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27C6" w:rsidRPr="006027C6" w:rsidRDefault="006027C6" w:rsidP="006027C6">
      <w:pPr>
        <w:rPr>
          <w:rFonts w:eastAsia="Times New Roman" w:cs="Times New Roman"/>
          <w:color w:val="7030A0"/>
          <w:lang w:eastAsia="en-GB"/>
        </w:rPr>
      </w:pPr>
      <w:r w:rsidRPr="006027C6">
        <w:rPr>
          <w:rFonts w:eastAsia="Times New Roman" w:cs="Menlo-Regular"/>
          <w:color w:val="7030A0"/>
          <w:sz w:val="32"/>
          <w:szCs w:val="32"/>
          <w:lang w:eastAsia="en-GB"/>
        </w:rPr>
        <w:t>USE THE WORDS "I AM" AS WRITTEN IN ENGLISH</w:t>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t>BELOVED MIGHTY VICTORY’S DISCOURSE</w:t>
      </w:r>
      <w:r w:rsidRPr="006027C6">
        <w:rPr>
          <w:rFonts w:eastAsia="Times New Roman" w:cs="Menlo-Regular"/>
          <w:color w:val="7030A0"/>
          <w:sz w:val="27"/>
          <w:szCs w:val="27"/>
          <w:lang w:eastAsia="en-GB"/>
        </w:rPr>
        <w:br/>
        <w:t>PHILADELPHIA, PENNSYLVANIA NOVEMBER 14, 1937</w:t>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t>I say to all peoples of the Earth, in whatever language you speak, use the Words “ I AM” as written in English, if you wish to have Their Power! No translation can ever be made of Those Words, and I say that to all about all languages! You may not change Those Words ever! They have come down from the beginning and shall remain forever! They are the announcement of the God-Head in Manifestation in the physical octave! Those who do not use that Great Creative Word, will not have the Blessing and Benefit individually. No words can ever take Their Place! Be assured of that forever! Those who will use Them with earnest intensity, will see the Power of Those Words!</w:t>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t>You have been informed in this Class that the Ascended Masters’ Words are Cups which carry Their Qualities! So I remind you tonight, that Those Words — “ I AM” — are the Cup, the two Cups — the Twin Cups which carry the Quality of the God-Head into your Life and world, into your activity! Then do you wonder that God’s Great Creative Word — which “ I AM” is — can produce such so-called Magical Results? It is doing It! Why cannot mankind see? If there were only a few who accepted, mankind might question; but when thousands of people are using Those Words — “ I AM” — with tremendous results, then why does mankind hesitate at least to try out This Instruction and see what can be accomplished?</w:t>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t>The Voice of the I AM, June 1981. Saint Germain Press. </w:t>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t>ARCHANGEL MICHAEL’S DISCOURSE</w:t>
      </w:r>
      <w:r w:rsidRPr="006027C6">
        <w:rPr>
          <w:rFonts w:eastAsia="Times New Roman" w:cs="Menlo-Regular"/>
          <w:color w:val="7030A0"/>
          <w:sz w:val="27"/>
          <w:szCs w:val="27"/>
          <w:lang w:eastAsia="en-GB"/>
        </w:rPr>
        <w:br/>
        <w:t>Philadelphia, Nov. 15, 1938</w:t>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t>The Words, "I AM," are the Mightiest Words in any language that ever has come forth in the use of mankind in four and a half million years. They are the Power of Light! They are the Signal to all the Forces of Light, when you utter Those Words, to come into action at your point in the Universe. They are an acknowledgement that you are God Beings and that the Power of Light in you is the Power of God, the "Mighty I AM.” As you come to understand this more fully and feel more deeply Its Power and Action in and through you, then will you gain your Mastery. You will see the outer manifestation so quickly, your heart will rejoice that you were strong enough to stand until the momentum gained its full power in action at your call.</w:t>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lastRenderedPageBreak/>
        <w:br/>
        <w:t>The Voice of the I AM, January 1939. Saint Germain Press. </w:t>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t>THE GREAT DIVINE DIRECTOR'S DISCOURSE </w:t>
      </w:r>
      <w:r w:rsidRPr="006027C6">
        <w:rPr>
          <w:rFonts w:eastAsia="Times New Roman" w:cs="Menlo-Regular"/>
          <w:color w:val="7030A0"/>
          <w:sz w:val="27"/>
          <w:szCs w:val="27"/>
          <w:lang w:eastAsia="en-GB"/>
        </w:rPr>
        <w:br/>
        <w:t>SEATTLE, WASHINGTON</w:t>
      </w:r>
      <w:r w:rsidRPr="006027C6">
        <w:rPr>
          <w:rFonts w:eastAsia="Times New Roman" w:cs="Menlo-Regular"/>
          <w:color w:val="7030A0"/>
          <w:sz w:val="27"/>
          <w:szCs w:val="27"/>
          <w:lang w:eastAsia="en-GB"/>
        </w:rPr>
        <w:br/>
        <w:t>August 11, 1937</w:t>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t>As the Messenger has said to you so often, if you will do but One thing in an emergency; still yourself and say: "I AM," "I AM," "I AM," you would release the Power of your Presence into action! Then and there, when you utter Those Words firmly like that, It is Divinity announcing Its Power and Action at your point in the Universe, where It is expressed. There are no words in the vocabulary of any language which touch one thousandth part the Power of Those Two Words—"I AM."</w:t>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t>That is why We ask all, please, in all reference to your God-head or to Divinity, use the Words "I AM"—or "Mighty I AM Presence"! Do not go on using your old terminology or the things which you have known. They do not carry the Same Power as the Words "I AM"—your "Mighty I AM Presence." Think of what It means, in the vibratory action, to say: "My 'Mighty I AM Presence.'" Its Power is released into and thru your body, every time you say that; and if you say It with Great Firmness and Determination, then the Intensification of your Presence and Its Energy which beats your heart, is released into and thru your body into action.</w:t>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t>The I AM Discourses by the Great Divine Director. 1942. Saint Germain Press. </w:t>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t>THE GREAT DIVINE DIRECTOR'S DISCOURSE</w:t>
      </w:r>
      <w:r w:rsidRPr="006027C6">
        <w:rPr>
          <w:rFonts w:eastAsia="Times New Roman" w:cs="Menlo-Regular"/>
          <w:color w:val="7030A0"/>
          <w:sz w:val="27"/>
          <w:szCs w:val="27"/>
          <w:lang w:eastAsia="en-GB"/>
        </w:rPr>
        <w:br/>
        <w:t>September 18, 1937</w:t>
      </w:r>
      <w:r w:rsidRPr="006027C6">
        <w:rPr>
          <w:rFonts w:eastAsia="Times New Roman" w:cs="Menlo-Regular"/>
          <w:color w:val="7030A0"/>
          <w:sz w:val="27"/>
          <w:szCs w:val="27"/>
          <w:lang w:eastAsia="en-GB"/>
        </w:rPr>
        <w:br/>
        <w:t>NEW BEDFORD, MASSACHUSETTS.</w:t>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t xml:space="preserve">Dear Ones, please use the Terminology which We have given you. The Words, "I AM," as written in English today, have come down from the Beginning of mankind's appearance upon the Earth. In the Royal </w:t>
      </w:r>
      <w:proofErr w:type="spellStart"/>
      <w:r w:rsidRPr="006027C6">
        <w:rPr>
          <w:rFonts w:eastAsia="Times New Roman" w:cs="Menlo-Regular"/>
          <w:color w:val="7030A0"/>
          <w:sz w:val="27"/>
          <w:szCs w:val="27"/>
          <w:lang w:eastAsia="en-GB"/>
        </w:rPr>
        <w:t>Teton</w:t>
      </w:r>
      <w:proofErr w:type="spellEnd"/>
      <w:r w:rsidRPr="006027C6">
        <w:rPr>
          <w:rFonts w:eastAsia="Times New Roman" w:cs="Menlo-Regular"/>
          <w:color w:val="7030A0"/>
          <w:sz w:val="27"/>
          <w:szCs w:val="27"/>
          <w:lang w:eastAsia="en-GB"/>
        </w:rPr>
        <w:t xml:space="preserve">—on your map, known as the Grand </w:t>
      </w:r>
      <w:proofErr w:type="spellStart"/>
      <w:r w:rsidRPr="006027C6">
        <w:rPr>
          <w:rFonts w:eastAsia="Times New Roman" w:cs="Menlo-Regular"/>
          <w:color w:val="7030A0"/>
          <w:sz w:val="27"/>
          <w:szCs w:val="27"/>
          <w:lang w:eastAsia="en-GB"/>
        </w:rPr>
        <w:t>Teton</w:t>
      </w:r>
      <w:proofErr w:type="spellEnd"/>
      <w:r w:rsidRPr="006027C6">
        <w:rPr>
          <w:rFonts w:eastAsia="Times New Roman" w:cs="Menlo-Regular"/>
          <w:color w:val="7030A0"/>
          <w:sz w:val="27"/>
          <w:szCs w:val="27"/>
          <w:lang w:eastAsia="en-GB"/>
        </w:rPr>
        <w:t>, there are the Records of these civilizations—every one which has ever been on Earth. In every language which was used during those many civilizations— the Words, "I AM" as written in English today are there; showing Those Two Words are the Power of God.</w:t>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lastRenderedPageBreak/>
        <w:t>Mankind needs to learn to use Those Words, as We do. In any crisis, if the Individual did not think of anything else just for the moment, and would say: "I AM," "I AM," "I AM," It would release the Powers of the Presence into action! Ofttimes it would perform a so-called Miracle for him or her, then and there! That is the Power of those Two Words; and there are no two words in the vocabulary of human experience, which release the Power Those Two Words do. The Words, "God," "Divine Mind," "Divinity" and all other Terminology used to express the Godhead, do not contain the Power the Words "I AM" do. That is the Reason why Beloved Saint Germain has brought This Use of the "I AM" forth to mankind at this time. It is the Power which sets the people Free! Why? Because It is their own Life!</w:t>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t>The I AM Discourses by the Great Divine Director. 1942. Saint Germain Press. </w:t>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t>Beloved Saint Germain’s Talk Through Mr. G. W. Ballard </w:t>
      </w:r>
      <w:r w:rsidRPr="006027C6">
        <w:rPr>
          <w:rFonts w:eastAsia="Times New Roman" w:cs="Menlo-Regular"/>
          <w:color w:val="7030A0"/>
          <w:sz w:val="27"/>
          <w:szCs w:val="27"/>
          <w:lang w:eastAsia="en-GB"/>
        </w:rPr>
        <w:br/>
        <w:t>San Francisco, California </w:t>
      </w:r>
      <w:r w:rsidRPr="006027C6">
        <w:rPr>
          <w:rFonts w:eastAsia="Times New Roman" w:cs="Menlo-Regular"/>
          <w:color w:val="7030A0"/>
          <w:sz w:val="27"/>
          <w:szCs w:val="27"/>
          <w:lang w:eastAsia="en-GB"/>
        </w:rPr>
        <w:br/>
        <w:t>July 18, 1937 </w:t>
      </w:r>
      <w:r w:rsidRPr="006027C6">
        <w:rPr>
          <w:rFonts w:eastAsia="Times New Roman" w:cs="Menlo-Regular"/>
          <w:color w:val="7030A0"/>
          <w:sz w:val="27"/>
          <w:szCs w:val="27"/>
          <w:lang w:eastAsia="en-GB"/>
        </w:rPr>
        <w:br/>
        <w:t>Minute Men’s Meeting</w:t>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t xml:space="preserve">Remember, right here in America, two thousand feet down from the top of that great mountain south of the Yellowstone Park in the </w:t>
      </w:r>
      <w:proofErr w:type="spellStart"/>
      <w:r w:rsidRPr="006027C6">
        <w:rPr>
          <w:rFonts w:eastAsia="Times New Roman" w:cs="Menlo-Regular"/>
          <w:color w:val="7030A0"/>
          <w:sz w:val="27"/>
          <w:szCs w:val="27"/>
          <w:lang w:eastAsia="en-GB"/>
        </w:rPr>
        <w:t>Teton</w:t>
      </w:r>
      <w:proofErr w:type="spellEnd"/>
      <w:r w:rsidRPr="006027C6">
        <w:rPr>
          <w:rFonts w:eastAsia="Times New Roman" w:cs="Menlo-Regular"/>
          <w:color w:val="7030A0"/>
          <w:sz w:val="27"/>
          <w:szCs w:val="27"/>
          <w:lang w:eastAsia="en-GB"/>
        </w:rPr>
        <w:t xml:space="preserve"> Mountains, is a Great Audience Chamber cut in the heart of the mountain. The records of every civilization which has ever existed upon the face of this Earth are there in physical form. In the language of every civilization are the Words “ I AM" as written in English today. This is why the Words "I AM" are the most powerful in the vocabulary of any civilization. When you utter those Words —"I AM"— It is Divinity announcing Itself at your point in the Universe, as much as to say, " 'I AM' here! The Power of the Universe acting in the world!" That is true—literally! As you continue to acknowledge your "Presence," you will find the Infinite Power of the "Presence" will flow forth to produce Perfection in you and your world.</w:t>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t>The Voice of the I AM, April 1992. Saint Germain Press. </w:t>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t>Beloved Saint Germain’s Talk</w:t>
      </w:r>
      <w:r w:rsidRPr="006027C6">
        <w:rPr>
          <w:rFonts w:eastAsia="Times New Roman" w:cs="Menlo-Regular"/>
          <w:color w:val="7030A0"/>
          <w:sz w:val="27"/>
          <w:szCs w:val="27"/>
          <w:lang w:eastAsia="en-GB"/>
        </w:rPr>
        <w:br/>
        <w:t>Through Mr. G. W. Ballard</w:t>
      </w:r>
      <w:r w:rsidRPr="006027C6">
        <w:rPr>
          <w:rFonts w:eastAsia="Times New Roman" w:cs="Menlo-Regular"/>
          <w:color w:val="7030A0"/>
          <w:sz w:val="27"/>
          <w:szCs w:val="27"/>
          <w:lang w:eastAsia="en-GB"/>
        </w:rPr>
        <w:br/>
        <w:t>New York, NY October 24, 1937</w:t>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t xml:space="preserve">That is why, Beloved People, the Understanding of your "Presence" is the greatest thing in the Universe, whether it be upon Earth, Venus, or anywhere else! Those </w:t>
      </w:r>
      <w:r w:rsidRPr="006027C6">
        <w:rPr>
          <w:rFonts w:eastAsia="Times New Roman" w:cs="Menlo-Regular"/>
          <w:color w:val="7030A0"/>
          <w:sz w:val="27"/>
          <w:szCs w:val="27"/>
          <w:lang w:eastAsia="en-GB"/>
        </w:rPr>
        <w:lastRenderedPageBreak/>
        <w:t>Great Ones in the planets on the upper trend of the Greater Perfection— for instance, take Venus—those people who have that great Attainment, and the planets beyond, all have It by this Understanding of the "Presence,” your own God Presence. Dear People, try to feel with Me today that whatever the achievement is upon your Earth or in any planet, even to the Great Central Sun, is by the Power of that acceptance of your individualized "God Presence," the "Mighty I AM."</w:t>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t>In all places in the Universe, those Words "I AM" as spoken in English today are written and understood the same. They have not varied throughout the centuries and the countless civilizations that have been—even on Earth—besides those on other planets. That is the Source of the Life of the Universe— yourself included. That is the Source of all Great Beings, Ascended Masters, Legions of Light or Cosmic Beings. All have attained through this identical Understanding of Their own God Presence, the "Mighty I AM," which is the Law of Life.</w:t>
      </w:r>
      <w:r w:rsidRPr="006027C6">
        <w:rPr>
          <w:rFonts w:eastAsia="Times New Roman" w:cs="Menlo-Regular"/>
          <w:color w:val="7030A0"/>
          <w:sz w:val="27"/>
          <w:szCs w:val="27"/>
          <w:lang w:eastAsia="en-GB"/>
        </w:rPr>
        <w:br/>
      </w:r>
      <w:r w:rsidRPr="006027C6">
        <w:rPr>
          <w:rFonts w:eastAsia="Times New Roman" w:cs="Menlo-Regular"/>
          <w:color w:val="7030A0"/>
          <w:sz w:val="27"/>
          <w:szCs w:val="27"/>
          <w:lang w:eastAsia="en-GB"/>
        </w:rPr>
        <w:br/>
        <w:t>The Voice of the I AM, September 1992. Saint Germain Press.</w:t>
      </w:r>
    </w:p>
    <w:p w:rsidR="0094037B" w:rsidRPr="006027C6" w:rsidRDefault="006027C6">
      <w:pPr>
        <w:rPr>
          <w:color w:val="7030A0"/>
        </w:rPr>
      </w:pPr>
    </w:p>
    <w:sectPr w:rsidR="0094037B" w:rsidRPr="006027C6"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enlo-Regular">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C6"/>
    <w:rsid w:val="00143158"/>
    <w:rsid w:val="006027C6"/>
    <w:rsid w:val="006E12EB"/>
    <w:rsid w:val="00773C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36FEE23"/>
  <w15:chartTrackingRefBased/>
  <w15:docId w15:val="{64C3E7A1-5567-1F44-90F7-FCB23E58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2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53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2020-07-12T07:56:00Z</dcterms:created>
  <dcterms:modified xsi:type="dcterms:W3CDTF">2020-07-12T07:57:00Z</dcterms:modified>
</cp:coreProperties>
</file>