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7804" w14:textId="77777777" w:rsidR="0040331C" w:rsidRDefault="0040331C" w:rsidP="0040331C">
      <w:pPr>
        <w:spacing w:after="280" w:line="360" w:lineRule="auto"/>
        <w:jc w:val="both"/>
        <w:rPr>
          <w:rFonts w:ascii="Arial" w:hAnsi="Arial" w:cs="Arial"/>
          <w:b/>
          <w:color w:val="008000"/>
          <w:sz w:val="24"/>
          <w:szCs w:val="24"/>
        </w:rPr>
      </w:pPr>
      <w:bookmarkStart w:id="0" w:name="_GoBack"/>
      <w:bookmarkEnd w:id="0"/>
      <w:r>
        <w:rPr>
          <w:rStyle w:val="MSGENFONTSTYLENAMETEMPLATEROLENUMBERMSGENFONTSTYLENAMEBYROLETEXT20"/>
          <w:rFonts w:ascii="Arial" w:eastAsiaTheme="minorHAnsi" w:hAnsi="Arial" w:cs="Arial"/>
          <w:b/>
          <w:i w:val="0"/>
          <w:iCs w:val="0"/>
          <w:sz w:val="24"/>
          <w:szCs w:val="24"/>
        </w:rPr>
        <w:t xml:space="preserve">Beloved Hierarch </w:t>
      </w:r>
      <w:proofErr w:type="spellStart"/>
      <w:r w:rsidRPr="004E3A4C">
        <w:rPr>
          <w:rFonts w:ascii="Arial" w:hAnsi="Arial" w:cs="Arial"/>
          <w:b/>
          <w:color w:val="008000"/>
          <w:sz w:val="24"/>
          <w:szCs w:val="24"/>
        </w:rPr>
        <w:t>Djwal</w:t>
      </w:r>
      <w:proofErr w:type="spellEnd"/>
      <w:r w:rsidRPr="004E3A4C">
        <w:rPr>
          <w:rFonts w:ascii="Arial" w:hAnsi="Arial" w:cs="Arial"/>
          <w:b/>
          <w:color w:val="008000"/>
          <w:sz w:val="24"/>
          <w:szCs w:val="24"/>
        </w:rPr>
        <w:t xml:space="preserve"> Kuhl</w:t>
      </w:r>
    </w:p>
    <w:p w14:paraId="3E2D2046" w14:textId="77777777" w:rsidR="0040331C" w:rsidRDefault="0040331C" w:rsidP="00D74939">
      <w:pPr>
        <w:spacing w:after="280" w:line="360" w:lineRule="auto"/>
        <w:jc w:val="both"/>
        <w:rPr>
          <w:rStyle w:val="MSGENFONTSTYLENAMETEMPLATEROLENUMBERMSGENFONTSTYLENAMEBYROLETEXT20"/>
          <w:rFonts w:ascii="Arial" w:eastAsiaTheme="minorHAnsi" w:hAnsi="Arial" w:cs="Arial"/>
          <w:b/>
          <w:i w:val="0"/>
          <w:iCs w:val="0"/>
          <w:sz w:val="24"/>
          <w:szCs w:val="24"/>
        </w:rPr>
      </w:pPr>
    </w:p>
    <w:p w14:paraId="643BE9C8" w14:textId="77777777" w:rsidR="00D74939" w:rsidRPr="00D74939" w:rsidRDefault="00D74939" w:rsidP="00D74939">
      <w:pPr>
        <w:spacing w:after="280" w:line="360" w:lineRule="auto"/>
        <w:jc w:val="both"/>
        <w:rPr>
          <w:rFonts w:ascii="Arial" w:hAnsi="Arial" w:cs="Arial"/>
          <w:sz w:val="24"/>
          <w:szCs w:val="24"/>
        </w:rPr>
      </w:pPr>
      <w:r w:rsidRPr="00D74939">
        <w:rPr>
          <w:rStyle w:val="MSGENFONTSTYLENAMETEMPLATEROLENUMBERMSGENFONTSTYLENAMEBYROLETEXT20"/>
          <w:rFonts w:ascii="Arial" w:eastAsiaTheme="minorHAnsi" w:hAnsi="Arial" w:cs="Arial"/>
          <w:b/>
          <w:i w:val="0"/>
          <w:iCs w:val="0"/>
          <w:sz w:val="24"/>
          <w:szCs w:val="24"/>
        </w:rPr>
        <w:t>The laws that govern this Universe are scientific and exact, though merciful in the extreme.</w:t>
      </w:r>
      <w:r w:rsidRPr="00D74939">
        <w:rPr>
          <w:rStyle w:val="MSGENFONTSTYLENAMETEMPLATEROLENUMBERMSGENFONTSTYLENAMEBYROLETEXT20"/>
          <w:rFonts w:ascii="Arial" w:eastAsiaTheme="minorHAnsi" w:hAnsi="Arial" w:cs="Arial"/>
          <w:i w:val="0"/>
          <w:iCs w:val="0"/>
          <w:sz w:val="24"/>
          <w:szCs w:val="24"/>
        </w:rPr>
        <w:t xml:space="preserve"> It is the responsibility of the Karmic Board to give every opportunity to the Spiritual Hierarchy and those chelas who represent them in the world of form, to quickly put into action whatever ideas and plans will help to fulfill God’s Will. However, the use of free will, a gift of the Father to all his children, must be respected and ALL that can be done by God, the Great White Brotherhood and a few unascended beings interested in their brothers’ welfare is determined by the desire within the hearts of humanity to want to know and experience the fullness of God’s Will for the planet and its evolutions. When unascended beings choose to invoke the Presence of God’s Will for the plane of which they are yet an integral part, the Cosmic Law allows more grace, more spiritual nourishment, more opportunity and more guidance to those few.</w:t>
      </w:r>
    </w:p>
    <w:p w14:paraId="69847B04" w14:textId="77777777" w:rsidR="00D74939" w:rsidRPr="00D74939" w:rsidRDefault="00D74939" w:rsidP="00D74939">
      <w:pPr>
        <w:spacing w:after="0" w:line="360" w:lineRule="auto"/>
        <w:jc w:val="both"/>
        <w:rPr>
          <w:rFonts w:ascii="Arial" w:hAnsi="Arial" w:cs="Arial"/>
          <w:sz w:val="24"/>
          <w:szCs w:val="24"/>
        </w:rPr>
      </w:pPr>
      <w:r w:rsidRPr="00D74939">
        <w:rPr>
          <w:rStyle w:val="MSGENFONTSTYLENAMETEMPLATEROLENUMBERMSGENFONTSTYLENAMEBYROLETEXT20"/>
          <w:rFonts w:ascii="Arial" w:eastAsiaTheme="minorHAnsi" w:hAnsi="Arial" w:cs="Arial"/>
          <w:i w:val="0"/>
          <w:iCs w:val="0"/>
          <w:sz w:val="24"/>
          <w:szCs w:val="24"/>
        </w:rPr>
        <w:t>Throughout the year, in the various Retreats throughout the world, selfless brothers and sisters are constantly preparing plans for the furthering of the evolution of the race, and these plans and designs are presented at the half yearly councils in order to secure the sanction of the Lords of Karma and the necessary dispensations and grants of energy required to carry the plans into effect.</w:t>
      </w:r>
    </w:p>
    <w:p w14:paraId="1A702EBC" w14:textId="77777777" w:rsidR="00D74939" w:rsidRPr="00D74939" w:rsidRDefault="00D74939" w:rsidP="00D74939">
      <w:pPr>
        <w:spacing w:after="280" w:line="360" w:lineRule="auto"/>
        <w:jc w:val="both"/>
        <w:rPr>
          <w:rFonts w:ascii="Arial" w:hAnsi="Arial" w:cs="Arial"/>
          <w:sz w:val="24"/>
          <w:szCs w:val="24"/>
        </w:rPr>
      </w:pPr>
      <w:r w:rsidRPr="00D74939">
        <w:rPr>
          <w:rStyle w:val="MSGENFONTSTYLENAMETEMPLATEROLENUMBERMSGENFONTSTYLENAMEBYROLETEXT20"/>
          <w:rFonts w:ascii="Arial" w:eastAsiaTheme="minorHAnsi" w:hAnsi="Arial" w:cs="Arial"/>
          <w:b/>
          <w:i w:val="0"/>
          <w:iCs w:val="0"/>
          <w:sz w:val="24"/>
          <w:szCs w:val="24"/>
        </w:rPr>
        <w:t>The Law governing the evolution of the race is that all benefits and blessings must come through the natural door of the consciousness of some member of the race yet embodied and belonging to the realm in which the blessing is to manifest</w:t>
      </w:r>
      <w:r w:rsidRPr="00D74939">
        <w:rPr>
          <w:rStyle w:val="MSGENFONTSTYLENAMETEMPLATEROLENUMBERMSGENFONTSTYLENAMEBYROLETEXT20"/>
          <w:rFonts w:ascii="Arial" w:eastAsiaTheme="minorHAnsi" w:hAnsi="Arial" w:cs="Arial"/>
          <w:i w:val="0"/>
          <w:iCs w:val="0"/>
          <w:sz w:val="24"/>
          <w:szCs w:val="24"/>
        </w:rPr>
        <w:t>. This is evident because the long course of history proves without a question of a doubt that although all the inventions and discoveries and blessings existed in the mind of God and were easily perceived by those who had earned the right to live in his Presence these gifts did not become the property of the race until one of their number grasped the idea and drew it through the energies of his own world. Even Jesus had to take on a physical body, to translate the Word of God to humankind!</w:t>
      </w:r>
    </w:p>
    <w:p w14:paraId="5CBD9373" w14:textId="77777777" w:rsidR="00D74939" w:rsidRPr="00D74939" w:rsidRDefault="00D74939" w:rsidP="00D74939">
      <w:pPr>
        <w:spacing w:after="280" w:line="360" w:lineRule="auto"/>
        <w:jc w:val="both"/>
        <w:rPr>
          <w:rFonts w:ascii="Arial" w:hAnsi="Arial" w:cs="Arial"/>
          <w:sz w:val="24"/>
          <w:szCs w:val="24"/>
        </w:rPr>
      </w:pPr>
      <w:r w:rsidRPr="00D74939">
        <w:rPr>
          <w:rStyle w:val="MSGENFONTSTYLENAMETEMPLATEROLENUMBERMSGENFONTSTYLENAMEBYROLETEXT20"/>
          <w:rFonts w:ascii="Arial" w:eastAsiaTheme="minorHAnsi" w:hAnsi="Arial" w:cs="Arial"/>
          <w:i w:val="0"/>
          <w:iCs w:val="0"/>
          <w:sz w:val="24"/>
          <w:szCs w:val="24"/>
        </w:rPr>
        <w:lastRenderedPageBreak/>
        <w:t>It is to secure the cooperation and interest of the constructive students of life who attend these half yearly councils that the members of the Brotherhood present their various petitions and plans. Upon the amount of interest shown by the embodied lifestreams who, in the greater freedom of their inner bodies, are privileged to participate in these Councils, depends the extent of the grants and dispensations handed down to the brothers by the Karmic Board.</w:t>
      </w:r>
    </w:p>
    <w:p w14:paraId="6FCE829C" w14:textId="77777777" w:rsidR="00D74939" w:rsidRPr="00D74939" w:rsidRDefault="00D74939" w:rsidP="00D74939">
      <w:pPr>
        <w:spacing w:after="0" w:line="360" w:lineRule="auto"/>
        <w:jc w:val="both"/>
        <w:rPr>
          <w:rFonts w:ascii="Arial" w:hAnsi="Arial" w:cs="Arial"/>
          <w:sz w:val="24"/>
          <w:szCs w:val="24"/>
        </w:rPr>
      </w:pPr>
      <w:r w:rsidRPr="00D74939">
        <w:rPr>
          <w:rStyle w:val="MSGENFONTSTYLENAMETEMPLATEROLENUMBERMSGENFONTSTYLENAMEBYROLETEXT20"/>
          <w:rFonts w:ascii="Arial" w:eastAsiaTheme="minorHAnsi" w:hAnsi="Arial" w:cs="Arial"/>
          <w:i w:val="0"/>
          <w:iCs w:val="0"/>
          <w:sz w:val="24"/>
          <w:szCs w:val="24"/>
        </w:rPr>
        <w:t>Up until a few years ago, only the Ascended Beings participated in these Councils. Not many of the members of the human race were even cognizant of their Guardians, Protectors and Benefactors nor of the Councils held on their behalf.</w:t>
      </w:r>
    </w:p>
    <w:p w14:paraId="607580B9" w14:textId="77777777" w:rsidR="00D74939" w:rsidRPr="00D74939" w:rsidRDefault="00D74939" w:rsidP="00D74939">
      <w:pPr>
        <w:spacing w:after="284" w:line="360" w:lineRule="auto"/>
        <w:jc w:val="both"/>
        <w:rPr>
          <w:rFonts w:ascii="Arial" w:hAnsi="Arial" w:cs="Arial"/>
          <w:sz w:val="24"/>
          <w:szCs w:val="24"/>
        </w:rPr>
      </w:pPr>
      <w:r w:rsidRPr="00D74939">
        <w:rPr>
          <w:rStyle w:val="MSGENFONTSTYLENAMETEMPLATEROLENUMBERMSGENFONTSTYLENAMEBYROLETEXT20"/>
          <w:rFonts w:ascii="Arial" w:eastAsiaTheme="minorHAnsi" w:hAnsi="Arial" w:cs="Arial"/>
          <w:i w:val="0"/>
          <w:iCs w:val="0"/>
          <w:sz w:val="24"/>
          <w:szCs w:val="24"/>
        </w:rPr>
        <w:t>Thus all of the energy, all of the ideas and plans, all of the visions designed and presented to the Karmic Board for ratification, came from God-free Beings.</w:t>
      </w:r>
    </w:p>
    <w:p w14:paraId="16D82256" w14:textId="77777777" w:rsidR="00D74939" w:rsidRPr="00D74939" w:rsidRDefault="00D74939" w:rsidP="00D74939">
      <w:pPr>
        <w:spacing w:after="280" w:line="360" w:lineRule="auto"/>
        <w:jc w:val="both"/>
        <w:rPr>
          <w:rFonts w:ascii="Arial" w:hAnsi="Arial" w:cs="Arial"/>
          <w:sz w:val="24"/>
          <w:szCs w:val="24"/>
        </w:rPr>
      </w:pPr>
      <w:r w:rsidRPr="00D74939">
        <w:rPr>
          <w:rStyle w:val="MSGENFONTSTYLENAMETEMPLATEROLENUMBERMSGENFONTSTYLENAMEBYROLETEXT20"/>
          <w:rFonts w:ascii="Arial" w:eastAsiaTheme="minorHAnsi" w:hAnsi="Arial" w:cs="Arial"/>
          <w:i w:val="0"/>
          <w:iCs w:val="0"/>
          <w:sz w:val="24"/>
          <w:szCs w:val="24"/>
        </w:rPr>
        <w:t>These were limited in the expression of their Divine endeavors because so few of humanity were open doors through whom they might plant the seeds of those ideas, with the conscious knowledge that those seeds would be lovingly and trustingly received, nourished by the thoughts and feelings of the receiver and finally externalized in the world of form.</w:t>
      </w:r>
    </w:p>
    <w:p w14:paraId="7CA9EAA5" w14:textId="77777777" w:rsidR="00D74939" w:rsidRPr="00D74939" w:rsidRDefault="00D74939" w:rsidP="00D74939">
      <w:pPr>
        <w:spacing w:after="280" w:line="360" w:lineRule="auto"/>
        <w:jc w:val="both"/>
        <w:rPr>
          <w:rFonts w:ascii="Arial" w:hAnsi="Arial" w:cs="Arial"/>
          <w:color w:val="008000"/>
          <w:sz w:val="24"/>
          <w:szCs w:val="24"/>
        </w:rPr>
      </w:pPr>
      <w:r w:rsidRPr="00D74939">
        <w:rPr>
          <w:rFonts w:ascii="Arial" w:hAnsi="Arial" w:cs="Arial"/>
          <w:color w:val="008000"/>
          <w:sz w:val="24"/>
          <w:szCs w:val="24"/>
        </w:rPr>
        <w:t>The more of humanity who can be interested in such manifestation of God’s Will and who can be presented in their finer bodies before the Karmic Board as the proof of interest in the race’s welfare, the greater the dispensations and grants given by the Karmic Board to these Elder Brothers and Sisters to TRY to fulfill their plans through chelas whom they can contact as best they may.</w:t>
      </w:r>
    </w:p>
    <w:p w14:paraId="1D9BBEFE" w14:textId="77777777" w:rsidR="00D74939" w:rsidRPr="00D74939" w:rsidRDefault="00D74939" w:rsidP="00D74939">
      <w:pPr>
        <w:spacing w:after="280" w:line="360" w:lineRule="auto"/>
        <w:jc w:val="both"/>
        <w:rPr>
          <w:rFonts w:ascii="Arial" w:hAnsi="Arial" w:cs="Arial"/>
          <w:color w:val="008000"/>
          <w:sz w:val="24"/>
          <w:szCs w:val="24"/>
        </w:rPr>
      </w:pPr>
      <w:r w:rsidRPr="00D74939">
        <w:rPr>
          <w:rFonts w:ascii="Arial" w:hAnsi="Arial" w:cs="Arial"/>
          <w:color w:val="008000"/>
          <w:sz w:val="24"/>
          <w:szCs w:val="24"/>
        </w:rPr>
        <w:t>Although comparatively few members of humanity have visited the Rocky Mountain Retreat in their physical bodies, many thousands whose hearts, souls, spirits and minds are earnestly desirous of helping in the externalizing of the Kingdom of Heaven visit these half-yearly councils in their inner bodies. Some of them also contribute plans and designs to help the race.</w:t>
      </w:r>
    </w:p>
    <w:p w14:paraId="7AFAE445" w14:textId="77777777" w:rsidR="00D74939" w:rsidRPr="00D74939" w:rsidRDefault="00D74939" w:rsidP="00D74939">
      <w:pPr>
        <w:spacing w:after="280" w:line="360" w:lineRule="auto"/>
        <w:jc w:val="both"/>
        <w:rPr>
          <w:rFonts w:ascii="Arial" w:hAnsi="Arial" w:cs="Arial"/>
          <w:color w:val="008000"/>
          <w:sz w:val="24"/>
          <w:szCs w:val="24"/>
        </w:rPr>
      </w:pPr>
      <w:r w:rsidRPr="00D74939">
        <w:rPr>
          <w:rFonts w:ascii="Arial" w:hAnsi="Arial" w:cs="Arial"/>
          <w:color w:val="008000"/>
          <w:sz w:val="24"/>
          <w:szCs w:val="24"/>
        </w:rPr>
        <w:t xml:space="preserve">Many a great patriot, a great educator, a great artist, a great architect, a great scientist or inventor, a great religious personage, a great pioneer into the subtle frontiers of </w:t>
      </w:r>
      <w:r w:rsidRPr="00D74939">
        <w:rPr>
          <w:rFonts w:ascii="Arial" w:hAnsi="Arial" w:cs="Arial"/>
          <w:color w:val="008000"/>
          <w:sz w:val="24"/>
          <w:szCs w:val="24"/>
        </w:rPr>
        <w:lastRenderedPageBreak/>
        <w:t>spiritual truth, has received his inspiration and his consecration at these Councils and has returned to his physical body filled with inspiration and conviction which he has woven into a blessing and benefaction for the race.</w:t>
      </w:r>
    </w:p>
    <w:p w14:paraId="06142EA5" w14:textId="77777777" w:rsidR="00D74939" w:rsidRPr="00D74939" w:rsidRDefault="00D74939" w:rsidP="00D74939">
      <w:pPr>
        <w:spacing w:after="280" w:line="360" w:lineRule="auto"/>
        <w:jc w:val="both"/>
        <w:rPr>
          <w:rFonts w:ascii="Arial" w:hAnsi="Arial" w:cs="Arial"/>
          <w:color w:val="008000"/>
          <w:sz w:val="24"/>
          <w:szCs w:val="24"/>
        </w:rPr>
      </w:pPr>
      <w:r w:rsidRPr="00D74939">
        <w:rPr>
          <w:rFonts w:ascii="Arial" w:hAnsi="Arial" w:cs="Arial"/>
          <w:color w:val="008000"/>
          <w:sz w:val="24"/>
          <w:szCs w:val="24"/>
        </w:rPr>
        <w:t>Few men can actually tell you where the consciousness goes during the hours of merciful sleep. Yet many men who are "cabbed" to great service are the beneficiaries of the wisdom of these Councils and humankind are the beneficiaries of these peoples’ presence at such Councils.</w:t>
      </w:r>
    </w:p>
    <w:p w14:paraId="4F4E21EB" w14:textId="77777777" w:rsidR="00D74939" w:rsidRPr="00D74939" w:rsidRDefault="00D74939" w:rsidP="00D74939">
      <w:pPr>
        <w:spacing w:after="280" w:line="360" w:lineRule="auto"/>
        <w:jc w:val="both"/>
        <w:rPr>
          <w:rFonts w:ascii="Arial" w:hAnsi="Arial" w:cs="Arial"/>
          <w:color w:val="008000"/>
          <w:sz w:val="24"/>
          <w:szCs w:val="24"/>
        </w:rPr>
      </w:pPr>
      <w:r w:rsidRPr="00D74939">
        <w:rPr>
          <w:rFonts w:ascii="Arial" w:hAnsi="Arial" w:cs="Arial"/>
          <w:color w:val="008000"/>
          <w:sz w:val="24"/>
          <w:szCs w:val="24"/>
        </w:rPr>
        <w:t>The Law of Life is based on the science of giving and receiving. In scientific parlance it is referred to as centrifugal and centripetal. Nature confirms this Law and so lives in harmony and balance. The release of the breath from the physical body is essential before the life giving breath can enter to nourish and sustain the body’s life. The tree must give of its fruit in order to prepare for the miracle of a new resurrection and a future harvest. The flood tides recede to fulfill themselves and to again wash full and free upon the waiting shore.</w:t>
      </w:r>
    </w:p>
    <w:p w14:paraId="03781422" w14:textId="77777777" w:rsidR="00D74939" w:rsidRPr="00D74939" w:rsidRDefault="00D74939" w:rsidP="00D74939">
      <w:pPr>
        <w:spacing w:after="280" w:line="360" w:lineRule="auto"/>
        <w:jc w:val="both"/>
        <w:rPr>
          <w:rFonts w:ascii="Arial" w:hAnsi="Arial" w:cs="Arial"/>
          <w:color w:val="008000"/>
          <w:sz w:val="24"/>
          <w:szCs w:val="24"/>
        </w:rPr>
      </w:pPr>
      <w:r w:rsidRPr="00D74939">
        <w:rPr>
          <w:rFonts w:ascii="Arial" w:hAnsi="Arial" w:cs="Arial"/>
          <w:color w:val="008000"/>
          <w:sz w:val="24"/>
          <w:szCs w:val="24"/>
        </w:rPr>
        <w:t xml:space="preserve">The Focus of the Temple of the Great White Brotherhood is the focus for the outgoing (centrifugal force) upon the Planet Earth. The Ascension Temple over the Ashram at Fort </w:t>
      </w:r>
      <w:proofErr w:type="spellStart"/>
      <w:r w:rsidRPr="00D74939">
        <w:rPr>
          <w:rFonts w:ascii="Arial" w:hAnsi="Arial" w:cs="Arial"/>
          <w:color w:val="008000"/>
          <w:sz w:val="24"/>
          <w:szCs w:val="24"/>
        </w:rPr>
        <w:t>Salonga</w:t>
      </w:r>
      <w:proofErr w:type="spellEnd"/>
      <w:r w:rsidRPr="00D74939">
        <w:rPr>
          <w:rFonts w:ascii="Arial" w:hAnsi="Arial" w:cs="Arial"/>
          <w:color w:val="008000"/>
          <w:sz w:val="24"/>
          <w:szCs w:val="24"/>
        </w:rPr>
        <w:t>, Long Island, guarded by the Chohan of the Fourth Ray, Serapis Bey, is the focus for the incoming (centripetal force).</w:t>
      </w:r>
    </w:p>
    <w:p w14:paraId="30A91513" w14:textId="77777777" w:rsidR="00D74939" w:rsidRPr="00D74939" w:rsidRDefault="00D74939" w:rsidP="00D74939">
      <w:pPr>
        <w:spacing w:after="280" w:line="360" w:lineRule="auto"/>
        <w:jc w:val="both"/>
        <w:rPr>
          <w:sz w:val="24"/>
          <w:szCs w:val="24"/>
        </w:rPr>
      </w:pPr>
      <w:r w:rsidRPr="00D74939">
        <w:rPr>
          <w:rFonts w:ascii="Arial" w:hAnsi="Arial" w:cs="Arial"/>
          <w:color w:val="008000"/>
          <w:sz w:val="24"/>
          <w:szCs w:val="24"/>
        </w:rPr>
        <w:t>Humanity, through voluntary choice, asked for opportunity to experience Earth life and to contribute through his own creative centers of thought, feeling, spoken word and action to the creation of a Kingdom of Heaven upon the Planet Earth. He chose to ride on the tides of the outgoing breath of the Father into the world of form. When he has rendered this self-chosen service, contributed his share to the establishment of his own father’s kingdom on Earth, he will return on the incoming breath of the Father focused at Long Island</w:t>
      </w:r>
      <w:r w:rsidRPr="00D74939">
        <w:rPr>
          <w:rFonts w:ascii="Arial" w:hAnsi="Arial" w:cs="Arial"/>
          <w:sz w:val="24"/>
          <w:szCs w:val="24"/>
        </w:rPr>
        <w:t>.</w:t>
      </w:r>
    </w:p>
    <w:p w14:paraId="619A40A2" w14:textId="77777777" w:rsidR="00D74939" w:rsidRPr="00D74939" w:rsidRDefault="00D74939" w:rsidP="00D74939">
      <w:pPr>
        <w:spacing w:after="280" w:line="360" w:lineRule="auto"/>
        <w:jc w:val="both"/>
        <w:rPr>
          <w:rFonts w:ascii="Arial" w:hAnsi="Arial" w:cs="Arial"/>
          <w:color w:val="008000"/>
          <w:sz w:val="24"/>
          <w:szCs w:val="24"/>
        </w:rPr>
      </w:pPr>
      <w:r w:rsidRPr="00D74939">
        <w:rPr>
          <w:rFonts w:ascii="Arial" w:hAnsi="Arial" w:cs="Arial"/>
          <w:color w:val="008000"/>
          <w:sz w:val="24"/>
          <w:szCs w:val="24"/>
        </w:rPr>
        <w:t xml:space="preserve">Because the development, externalization and general manifestation of God’s Kingdom on Earth is focused through the Retreat within the heart of the Grand Teton Mountains, those Cosmic Beings, Ascended Masters, Angels, Devas, Builders of Form and </w:t>
      </w:r>
      <w:r w:rsidRPr="00D74939">
        <w:rPr>
          <w:rFonts w:ascii="Arial" w:hAnsi="Arial" w:cs="Arial"/>
          <w:color w:val="008000"/>
          <w:sz w:val="24"/>
          <w:szCs w:val="24"/>
        </w:rPr>
        <w:lastRenderedPageBreak/>
        <w:t>dedicated men and women gather within the Council Chambers of the Teton twice in each year in order to formulate plans and designs to help such establishment of perfection on Earth. This happens in addition to the Transmission of The Flame.</w:t>
      </w:r>
    </w:p>
    <w:p w14:paraId="75AE72AC" w14:textId="77777777" w:rsidR="00D74939" w:rsidRPr="00D74939" w:rsidRDefault="00D74939" w:rsidP="00D74939">
      <w:pPr>
        <w:spacing w:after="280" w:line="360" w:lineRule="auto"/>
        <w:jc w:val="both"/>
        <w:rPr>
          <w:sz w:val="24"/>
          <w:szCs w:val="24"/>
        </w:rPr>
      </w:pPr>
      <w:r w:rsidRPr="00D74939">
        <w:rPr>
          <w:rFonts w:ascii="Arial" w:hAnsi="Arial" w:cs="Arial"/>
          <w:color w:val="008000"/>
          <w:sz w:val="24"/>
          <w:szCs w:val="24"/>
        </w:rPr>
        <w:t>So, for several days before the great audience chamber is opened, the brothers and sisters gather and present to the Keeper of the Records the particular plans and designs which their individual Retreats are sponsoring. These plans are fastened on a gigantic Bulletin Board and each Retreat is assigned a conference room where one of the brothers is always in attendance upon any lifestream who has read with interest the proposed plan and who signifies a willingness to contribute the voluntary energies of his own waking consciousness to forward such a plan.</w:t>
      </w:r>
    </w:p>
    <w:p w14:paraId="407218EF" w14:textId="77777777" w:rsidR="00D74939" w:rsidRPr="00D74939" w:rsidRDefault="00D74939" w:rsidP="00D74939">
      <w:pPr>
        <w:spacing w:after="280" w:line="360" w:lineRule="auto"/>
        <w:jc w:val="both"/>
        <w:rPr>
          <w:rFonts w:ascii="Arial" w:hAnsi="Arial" w:cs="Arial"/>
          <w:color w:val="008000"/>
          <w:sz w:val="24"/>
          <w:szCs w:val="24"/>
        </w:rPr>
      </w:pPr>
      <w:r w:rsidRPr="00D74939">
        <w:rPr>
          <w:rFonts w:ascii="Arial" w:hAnsi="Arial" w:cs="Arial"/>
          <w:color w:val="008000"/>
          <w:sz w:val="24"/>
          <w:szCs w:val="24"/>
        </w:rPr>
        <w:t>Thus, before the general presentation of the plans and designs, the brothers have a comprehensive idea of how many sponsors, from among the human race, will be willing to stand up when the spokesman for the Karmic board asks "And who among the sons of men will offer their energies and their consciousness to forward your plan, despite any personal discomfort or inconvenience which such selfless service may entail?”</w:t>
      </w:r>
    </w:p>
    <w:p w14:paraId="74336AC1" w14:textId="77777777" w:rsidR="00D74939" w:rsidRPr="00D74939" w:rsidRDefault="00D74939" w:rsidP="00D74939">
      <w:pPr>
        <w:spacing w:after="280" w:line="360" w:lineRule="auto"/>
        <w:jc w:val="both"/>
        <w:rPr>
          <w:rFonts w:ascii="Arial" w:hAnsi="Arial" w:cs="Arial"/>
          <w:color w:val="008000"/>
          <w:sz w:val="24"/>
          <w:szCs w:val="24"/>
        </w:rPr>
      </w:pPr>
      <w:r w:rsidRPr="00D74939">
        <w:rPr>
          <w:rFonts w:ascii="Arial" w:hAnsi="Arial" w:cs="Arial"/>
          <w:color w:val="008000"/>
          <w:sz w:val="24"/>
          <w:szCs w:val="24"/>
        </w:rPr>
        <w:t>After all the plans and designs are heard, and the sponsors from among the human race duly noted, the grants are handed down, and those Masters who have secured the greatest response from the hearts of the assembled embodied humanity receive the most energy from the cosmic store house which balances the "pledged" energy of the students.</w:t>
      </w:r>
    </w:p>
    <w:p w14:paraId="73935776" w14:textId="77777777" w:rsidR="00D74939" w:rsidRDefault="00D74939" w:rsidP="00D74939">
      <w:pPr>
        <w:spacing w:after="280" w:line="360" w:lineRule="auto"/>
        <w:jc w:val="both"/>
        <w:rPr>
          <w:rFonts w:ascii="Arial" w:hAnsi="Arial" w:cs="Arial"/>
          <w:b/>
          <w:color w:val="008000"/>
          <w:sz w:val="24"/>
          <w:szCs w:val="24"/>
        </w:rPr>
      </w:pPr>
      <w:r w:rsidRPr="00D74939">
        <w:rPr>
          <w:rFonts w:ascii="Arial" w:hAnsi="Arial" w:cs="Arial"/>
          <w:color w:val="008000"/>
          <w:sz w:val="24"/>
          <w:szCs w:val="24"/>
        </w:rPr>
        <w:t xml:space="preserve">During the time when the Council again gathers within the Teton Mountains, direct your mind toward it before entering sleep. </w:t>
      </w:r>
      <w:r w:rsidRPr="00D74939">
        <w:rPr>
          <w:rFonts w:ascii="Arial" w:hAnsi="Arial" w:cs="Arial"/>
          <w:b/>
          <w:color w:val="008000"/>
          <w:sz w:val="24"/>
          <w:szCs w:val="24"/>
        </w:rPr>
        <w:t xml:space="preserve">Ask sincerely that if you have no conscious plan, vision nor design to present to the Brotherhood which will be of Universal benefit to the race, that you will at least bring back some plan, design, vision or pattern presented there and then have the courage, endurance, faith, love, wisdom and balance to make of that “seed idea” a manifest blessing for the Earth.  </w:t>
      </w:r>
      <w:r w:rsidR="004E3A4C" w:rsidRPr="00D74939">
        <w:rPr>
          <w:rFonts w:ascii="Arial" w:hAnsi="Arial" w:cs="Arial"/>
          <w:b/>
          <w:color w:val="008000"/>
          <w:sz w:val="24"/>
          <w:szCs w:val="24"/>
        </w:rPr>
        <w:t>F</w:t>
      </w:r>
      <w:r w:rsidRPr="00D74939">
        <w:rPr>
          <w:rFonts w:ascii="Arial" w:hAnsi="Arial" w:cs="Arial"/>
          <w:b/>
          <w:color w:val="008000"/>
          <w:sz w:val="24"/>
          <w:szCs w:val="24"/>
        </w:rPr>
        <w:t>inis</w:t>
      </w:r>
    </w:p>
    <w:p w14:paraId="768F32B0" w14:textId="77777777" w:rsidR="004E3A4C" w:rsidRDefault="004E3A4C">
      <w:pPr>
        <w:rPr>
          <w:rFonts w:ascii="Arial" w:hAnsi="Arial" w:cs="Arial"/>
          <w:b/>
          <w:color w:val="008000"/>
          <w:sz w:val="24"/>
          <w:szCs w:val="24"/>
        </w:rPr>
      </w:pPr>
      <w:r>
        <w:rPr>
          <w:rFonts w:ascii="Arial" w:hAnsi="Arial" w:cs="Arial"/>
          <w:b/>
          <w:color w:val="008000"/>
          <w:sz w:val="24"/>
          <w:szCs w:val="24"/>
        </w:rPr>
        <w:br w:type="page"/>
      </w:r>
    </w:p>
    <w:p w14:paraId="6E988EA2" w14:textId="77777777" w:rsidR="004E3A4C" w:rsidRPr="00446BDC" w:rsidRDefault="004E3A4C" w:rsidP="004E3A4C">
      <w:pPr>
        <w:shd w:val="clear" w:color="auto" w:fill="FFFFFF"/>
        <w:spacing w:after="0" w:line="240" w:lineRule="auto"/>
        <w:ind w:left="225" w:right="225"/>
        <w:jc w:val="center"/>
        <w:outlineLvl w:val="0"/>
        <w:rPr>
          <w:rFonts w:ascii="Times New Roman" w:eastAsia="Times New Roman" w:hAnsi="Times New Roman" w:cs="Times New Roman"/>
          <w:b/>
          <w:bCs/>
          <w:color w:val="002060"/>
          <w:kern w:val="36"/>
          <w:sz w:val="24"/>
          <w:szCs w:val="24"/>
        </w:rPr>
      </w:pPr>
      <w:r w:rsidRPr="00446BDC">
        <w:rPr>
          <w:rFonts w:ascii="Times New Roman" w:eastAsia="Times New Roman" w:hAnsi="Times New Roman" w:cs="Times New Roman"/>
          <w:b/>
          <w:bCs/>
          <w:color w:val="002060"/>
          <w:kern w:val="36"/>
          <w:sz w:val="24"/>
          <w:szCs w:val="24"/>
        </w:rPr>
        <w:lastRenderedPageBreak/>
        <w:t>Everything Is Sacred</w:t>
      </w:r>
      <w:r>
        <w:rPr>
          <w:rFonts w:ascii="Times New Roman" w:eastAsia="Times New Roman" w:hAnsi="Times New Roman" w:cs="Times New Roman"/>
          <w:b/>
          <w:bCs/>
          <w:color w:val="002060"/>
          <w:kern w:val="36"/>
          <w:sz w:val="24"/>
          <w:szCs w:val="24"/>
        </w:rPr>
        <w:t>—</w:t>
      </w:r>
      <w:r w:rsidRPr="00446BDC">
        <w:rPr>
          <w:rFonts w:ascii="Times New Roman" w:eastAsia="Times New Roman" w:hAnsi="Times New Roman" w:cs="Times New Roman"/>
          <w:b/>
          <w:bCs/>
          <w:color w:val="002060"/>
          <w:kern w:val="36"/>
          <w:sz w:val="24"/>
          <w:szCs w:val="24"/>
        </w:rPr>
        <w:t>Lyrics</w:t>
      </w:r>
      <w:r>
        <w:rPr>
          <w:rFonts w:ascii="Times New Roman" w:eastAsia="Times New Roman" w:hAnsi="Times New Roman" w:cs="Times New Roman"/>
          <w:b/>
          <w:bCs/>
          <w:color w:val="002060"/>
          <w:kern w:val="36"/>
          <w:sz w:val="24"/>
          <w:szCs w:val="24"/>
        </w:rPr>
        <w:t xml:space="preserve">  (</w:t>
      </w:r>
      <w:proofErr w:type="spellStart"/>
      <w:r>
        <w:rPr>
          <w:rFonts w:ascii="Times New Roman" w:eastAsia="Times New Roman" w:hAnsi="Times New Roman" w:cs="Times New Roman"/>
          <w:b/>
          <w:bCs/>
          <w:color w:val="002060"/>
          <w:kern w:val="36"/>
          <w:sz w:val="24"/>
          <w:szCs w:val="24"/>
        </w:rPr>
        <w:t>youtube</w:t>
      </w:r>
      <w:proofErr w:type="spellEnd"/>
      <w:r>
        <w:rPr>
          <w:rFonts w:ascii="Times New Roman" w:eastAsia="Times New Roman" w:hAnsi="Times New Roman" w:cs="Times New Roman"/>
          <w:b/>
          <w:bCs/>
          <w:color w:val="002060"/>
          <w:kern w:val="36"/>
          <w:sz w:val="24"/>
          <w:szCs w:val="24"/>
        </w:rPr>
        <w:t>)</w:t>
      </w:r>
    </w:p>
    <w:p w14:paraId="6DA4D110" w14:textId="77777777" w:rsidR="004E3A4C" w:rsidRPr="00446BDC" w:rsidRDefault="004E3A4C" w:rsidP="004E3A4C">
      <w:pPr>
        <w:shd w:val="clear" w:color="auto" w:fill="FFFFFF"/>
        <w:spacing w:after="150" w:line="240" w:lineRule="auto"/>
        <w:rPr>
          <w:rFonts w:ascii="Times New Roman" w:eastAsia="Times New Roman" w:hAnsi="Times New Roman" w:cs="Times New Roman"/>
          <w:color w:val="000000"/>
          <w:sz w:val="24"/>
          <w:szCs w:val="24"/>
        </w:rPr>
      </w:pPr>
      <w:r w:rsidRPr="00446BDC">
        <w:rPr>
          <w:rFonts w:ascii="Times New Roman" w:eastAsia="Times New Roman" w:hAnsi="Times New Roman" w:cs="Times New Roman"/>
          <w:color w:val="000000"/>
          <w:sz w:val="24"/>
          <w:szCs w:val="24"/>
        </w:rPr>
        <w:t>Music by Denise Rosier, Lyrics by Denise Rosier &amp; Jennifer Spear</w:t>
      </w:r>
      <w:r w:rsidRPr="00446BDC">
        <w:rPr>
          <w:rFonts w:ascii="Times New Roman" w:eastAsia="Times New Roman" w:hAnsi="Times New Roman" w:cs="Times New Roman"/>
          <w:color w:val="000000"/>
          <w:sz w:val="24"/>
          <w:szCs w:val="24"/>
        </w:rPr>
        <w:br/>
      </w:r>
      <w:r w:rsidRPr="00446BDC">
        <w:rPr>
          <w:rFonts w:ascii="Times New Roman" w:eastAsia="Times New Roman" w:hAnsi="Times New Roman" w:cs="Times New Roman"/>
          <w:color w:val="000000"/>
          <w:sz w:val="24"/>
          <w:szCs w:val="24"/>
        </w:rPr>
        <w:br/>
        <w:t>VERSE 1 Everything is sacred, everything is filled with the divine. Everything is alive with spirit, with spirit. Everything is a wonder, unfolding right before our eyes. Everything is alive with spirit, with spirit.</w:t>
      </w:r>
      <w:r w:rsidRPr="00446BDC">
        <w:rPr>
          <w:rFonts w:ascii="Times New Roman" w:eastAsia="Times New Roman" w:hAnsi="Times New Roman" w:cs="Times New Roman"/>
          <w:color w:val="000000"/>
          <w:sz w:val="24"/>
          <w:szCs w:val="24"/>
        </w:rPr>
        <w:br/>
      </w:r>
      <w:r w:rsidRPr="00446BDC">
        <w:rPr>
          <w:rFonts w:ascii="Times New Roman" w:eastAsia="Times New Roman" w:hAnsi="Times New Roman" w:cs="Times New Roman"/>
          <w:color w:val="000000"/>
          <w:sz w:val="24"/>
          <w:szCs w:val="24"/>
        </w:rPr>
        <w:br/>
        <w:t>VERSE 2 Everything is a blessing, bursting from the earth and sky. Everything is alive with spirit, with spirit. Everyone is sacred, everyone is filled with the divine. Everyone is alive with spirit, with spirit.</w:t>
      </w:r>
      <w:r w:rsidRPr="00446BDC">
        <w:rPr>
          <w:rFonts w:ascii="Times New Roman" w:eastAsia="Times New Roman" w:hAnsi="Times New Roman" w:cs="Times New Roman"/>
          <w:color w:val="000000"/>
          <w:sz w:val="24"/>
          <w:szCs w:val="24"/>
        </w:rPr>
        <w:br/>
      </w:r>
      <w:r w:rsidRPr="00446BDC">
        <w:rPr>
          <w:rFonts w:ascii="Times New Roman" w:eastAsia="Times New Roman" w:hAnsi="Times New Roman" w:cs="Times New Roman"/>
          <w:color w:val="000000"/>
          <w:sz w:val="24"/>
          <w:szCs w:val="24"/>
        </w:rPr>
        <w:br/>
        <w:t>CODA We are alive with spirit. with spirit. Everything is sacred.</w:t>
      </w:r>
    </w:p>
    <w:p w14:paraId="66F54886" w14:textId="77777777" w:rsidR="0040331C" w:rsidRDefault="0040331C">
      <w:pPr>
        <w:rPr>
          <w:rFonts w:ascii="Times New Roman" w:hAnsi="Times New Roman" w:cs="Times New Roman"/>
          <w:sz w:val="24"/>
          <w:szCs w:val="24"/>
        </w:rPr>
      </w:pPr>
      <w:r>
        <w:rPr>
          <w:rFonts w:ascii="Times New Roman" w:hAnsi="Times New Roman" w:cs="Times New Roman"/>
          <w:sz w:val="24"/>
          <w:szCs w:val="24"/>
        </w:rPr>
        <w:br w:type="page"/>
      </w:r>
    </w:p>
    <w:p w14:paraId="6AEC244E" w14:textId="77777777" w:rsidR="0040331C" w:rsidRPr="0040331C" w:rsidRDefault="0040331C" w:rsidP="0040331C">
      <w:pPr>
        <w:spacing w:after="80" w:line="276" w:lineRule="auto"/>
        <w:jc w:val="both"/>
        <w:rPr>
          <w:rFonts w:ascii="Times New Roman" w:hAnsi="Times New Roman" w:cs="Times New Roman"/>
          <w:color w:val="002060"/>
          <w:sz w:val="16"/>
          <w:szCs w:val="16"/>
        </w:rPr>
      </w:pPr>
      <w:r w:rsidRPr="0040331C">
        <w:rPr>
          <w:rFonts w:ascii="Times New Roman" w:hAnsi="Times New Roman" w:cs="Times New Roman"/>
          <w:b/>
          <w:color w:val="002060"/>
          <w:sz w:val="24"/>
          <w:szCs w:val="24"/>
        </w:rPr>
        <w:lastRenderedPageBreak/>
        <w:t xml:space="preserve">ALL HAIL TO LIGHT </w:t>
      </w:r>
      <w:r w:rsidRPr="0040331C">
        <w:rPr>
          <w:rFonts w:ascii="Times New Roman" w:hAnsi="Times New Roman" w:cs="Times New Roman"/>
          <w:color w:val="002060"/>
          <w:sz w:val="20"/>
          <w:szCs w:val="20"/>
        </w:rPr>
        <w:t>(</w:t>
      </w:r>
      <w:r w:rsidRPr="0040331C">
        <w:rPr>
          <w:rFonts w:ascii="Times New Roman" w:hAnsi="Times New Roman" w:cs="Times New Roman"/>
          <w:i/>
          <w:color w:val="002060"/>
          <w:sz w:val="20"/>
          <w:szCs w:val="20"/>
        </w:rPr>
        <w:t>Law of Life Songs</w:t>
      </w:r>
      <w:r w:rsidRPr="0040331C">
        <w:rPr>
          <w:rFonts w:ascii="Times New Roman" w:hAnsi="Times New Roman" w:cs="Times New Roman"/>
          <w:color w:val="002060"/>
          <w:sz w:val="20"/>
          <w:szCs w:val="20"/>
        </w:rPr>
        <w:t xml:space="preserve">, #278 – Tune: “Auld Lang </w:t>
      </w:r>
      <w:proofErr w:type="spellStart"/>
      <w:r w:rsidRPr="0040331C">
        <w:rPr>
          <w:rFonts w:ascii="Times New Roman" w:hAnsi="Times New Roman" w:cs="Times New Roman"/>
          <w:color w:val="002060"/>
          <w:sz w:val="20"/>
          <w:szCs w:val="20"/>
        </w:rPr>
        <w:t>Syne</w:t>
      </w:r>
      <w:proofErr w:type="spellEnd"/>
      <w:r w:rsidRPr="0040331C">
        <w:rPr>
          <w:rFonts w:ascii="Times New Roman" w:hAnsi="Times New Roman" w:cs="Times New Roman"/>
          <w:color w:val="002060"/>
          <w:sz w:val="20"/>
          <w:szCs w:val="20"/>
        </w:rPr>
        <w:t>”)</w:t>
      </w:r>
    </w:p>
    <w:p w14:paraId="0039A632" w14:textId="77777777" w:rsidR="0040331C" w:rsidRPr="0040331C" w:rsidRDefault="0040331C" w:rsidP="0040331C">
      <w:pPr>
        <w:spacing w:after="80" w:line="276" w:lineRule="auto"/>
        <w:jc w:val="both"/>
        <w:rPr>
          <w:rFonts w:ascii="Times New Roman" w:hAnsi="Times New Roman" w:cs="Times New Roman"/>
          <w:color w:val="002060"/>
          <w:sz w:val="24"/>
          <w:szCs w:val="24"/>
        </w:rPr>
      </w:pPr>
    </w:p>
    <w:p w14:paraId="3EA98855"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All hail to Light!</w:t>
      </w:r>
    </w:p>
    <w:p w14:paraId="08DFF941"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All hail to Love!</w:t>
      </w:r>
    </w:p>
    <w:p w14:paraId="1369E258"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All hail, Great Central Sun!</w:t>
      </w:r>
    </w:p>
    <w:p w14:paraId="601D187E"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We call to earth</w:t>
      </w:r>
    </w:p>
    <w:p w14:paraId="57418166"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Your powers now</w:t>
      </w:r>
    </w:p>
    <w:p w14:paraId="070E07EA"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 xml:space="preserve">To compel </w:t>
      </w:r>
      <w:proofErr w:type="spellStart"/>
      <w:r w:rsidRPr="0040331C">
        <w:rPr>
          <w:rFonts w:ascii="Times New Roman" w:hAnsi="Times New Roman" w:cs="Times New Roman"/>
          <w:color w:val="002060"/>
          <w:sz w:val="24"/>
          <w:szCs w:val="24"/>
        </w:rPr>
        <w:t>vict’ry</w:t>
      </w:r>
      <w:proofErr w:type="spellEnd"/>
      <w:r w:rsidRPr="0040331C">
        <w:rPr>
          <w:rFonts w:ascii="Times New Roman" w:hAnsi="Times New Roman" w:cs="Times New Roman"/>
          <w:color w:val="002060"/>
          <w:sz w:val="24"/>
          <w:szCs w:val="24"/>
        </w:rPr>
        <w:t xml:space="preserve"> won.</w:t>
      </w:r>
    </w:p>
    <w:p w14:paraId="40525807" w14:textId="77777777" w:rsidR="0040331C" w:rsidRPr="0040331C" w:rsidRDefault="0040331C" w:rsidP="0040331C">
      <w:pPr>
        <w:spacing w:after="80" w:line="276" w:lineRule="auto"/>
        <w:jc w:val="both"/>
        <w:rPr>
          <w:rFonts w:ascii="Times New Roman" w:hAnsi="Times New Roman" w:cs="Times New Roman"/>
          <w:color w:val="002060"/>
          <w:sz w:val="24"/>
          <w:szCs w:val="24"/>
        </w:rPr>
      </w:pPr>
    </w:p>
    <w:p w14:paraId="3207CAFA"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i/>
          <w:color w:val="002060"/>
          <w:sz w:val="24"/>
          <w:szCs w:val="24"/>
        </w:rPr>
        <w:t xml:space="preserve">Chorus:  </w:t>
      </w:r>
      <w:r w:rsidRPr="0040331C">
        <w:rPr>
          <w:rFonts w:ascii="Times New Roman" w:hAnsi="Times New Roman" w:cs="Times New Roman"/>
          <w:color w:val="002060"/>
          <w:sz w:val="24"/>
          <w:szCs w:val="24"/>
        </w:rPr>
        <w:t>(After each verse)</w:t>
      </w:r>
    </w:p>
    <w:p w14:paraId="7002A8C4"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 xml:space="preserve">Compel her </w:t>
      </w:r>
      <w:proofErr w:type="spellStart"/>
      <w:r w:rsidRPr="0040331C">
        <w:rPr>
          <w:rFonts w:ascii="Times New Roman" w:hAnsi="Times New Roman" w:cs="Times New Roman"/>
          <w:color w:val="002060"/>
          <w:sz w:val="24"/>
          <w:szCs w:val="24"/>
        </w:rPr>
        <w:t>vict’ry</w:t>
      </w:r>
      <w:proofErr w:type="spellEnd"/>
      <w:r w:rsidRPr="0040331C">
        <w:rPr>
          <w:rFonts w:ascii="Times New Roman" w:hAnsi="Times New Roman" w:cs="Times New Roman"/>
          <w:color w:val="002060"/>
          <w:sz w:val="24"/>
          <w:szCs w:val="24"/>
        </w:rPr>
        <w:t xml:space="preserve"> here and now,</w:t>
      </w:r>
    </w:p>
    <w:p w14:paraId="31116023"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 xml:space="preserve">All </w:t>
      </w:r>
      <w:proofErr w:type="spellStart"/>
      <w:r w:rsidRPr="0040331C">
        <w:rPr>
          <w:rFonts w:ascii="Times New Roman" w:hAnsi="Times New Roman" w:cs="Times New Roman"/>
          <w:color w:val="002060"/>
          <w:sz w:val="24"/>
          <w:szCs w:val="24"/>
        </w:rPr>
        <w:t>pow’rs</w:t>
      </w:r>
      <w:proofErr w:type="spellEnd"/>
      <w:r w:rsidRPr="0040331C">
        <w:rPr>
          <w:rFonts w:ascii="Times New Roman" w:hAnsi="Times New Roman" w:cs="Times New Roman"/>
          <w:color w:val="002060"/>
          <w:sz w:val="24"/>
          <w:szCs w:val="24"/>
        </w:rPr>
        <w:t xml:space="preserve"> of Light that be!</w:t>
      </w:r>
    </w:p>
    <w:p w14:paraId="02A1FF27"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O hold the place of earth in space,</w:t>
      </w:r>
    </w:p>
    <w:p w14:paraId="1BC625E1"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Her Cosmic Victory.</w:t>
      </w:r>
    </w:p>
    <w:p w14:paraId="1BA7F0C0"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sym w:font="Wingdings" w:char="F058"/>
      </w:r>
    </w:p>
    <w:p w14:paraId="14CBAF39"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Thy Patient love and service true</w:t>
      </w:r>
    </w:p>
    <w:p w14:paraId="650DDD65"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Now bring their great reward.</w:t>
      </w:r>
    </w:p>
    <w:p w14:paraId="5FF354AA"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O Masters dear, all life on earth</w:t>
      </w:r>
    </w:p>
    <w:p w14:paraId="1503E9F5"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Now magnifies the Lord.</w:t>
      </w:r>
    </w:p>
    <w:p w14:paraId="52331A91"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sym w:font="Wingdings" w:char="F058"/>
      </w:r>
    </w:p>
    <w:p w14:paraId="0D8F2038"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To Thee, we call, Great Karmic Board,</w:t>
      </w:r>
    </w:p>
    <w:p w14:paraId="46D3BB44"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These dispensations give;</w:t>
      </w:r>
    </w:p>
    <w:p w14:paraId="43C3FF03"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O purify earth’s people now.</w:t>
      </w:r>
    </w:p>
    <w:p w14:paraId="511AF1BA"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In God’s love let them live.</w:t>
      </w:r>
    </w:p>
    <w:p w14:paraId="11B84C08"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sym w:font="Wingdings" w:char="F058"/>
      </w:r>
    </w:p>
    <w:p w14:paraId="6649921D"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We claim these dispensations now</w:t>
      </w:r>
    </w:p>
    <w:p w14:paraId="2F77601E"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As gifts of Mercy’s Flame;</w:t>
      </w:r>
    </w:p>
    <w:p w14:paraId="11AF22DD" w14:textId="77777777" w:rsidR="0040331C" w:rsidRPr="0040331C" w:rsidRDefault="0040331C" w:rsidP="0040331C">
      <w:pPr>
        <w:spacing w:after="8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We accept them in love’s gratitude</w:t>
      </w:r>
    </w:p>
    <w:p w14:paraId="06D92219" w14:textId="77777777" w:rsidR="0040331C" w:rsidRPr="0040331C" w:rsidRDefault="0040331C" w:rsidP="0040331C">
      <w:pPr>
        <w:spacing w:after="240" w:line="276" w:lineRule="auto"/>
        <w:jc w:val="both"/>
        <w:rPr>
          <w:rFonts w:ascii="Times New Roman" w:hAnsi="Times New Roman" w:cs="Times New Roman"/>
          <w:color w:val="002060"/>
          <w:sz w:val="24"/>
          <w:szCs w:val="24"/>
        </w:rPr>
      </w:pPr>
      <w:r w:rsidRPr="0040331C">
        <w:rPr>
          <w:rFonts w:ascii="Times New Roman" w:hAnsi="Times New Roman" w:cs="Times New Roman"/>
          <w:color w:val="002060"/>
          <w:sz w:val="24"/>
          <w:szCs w:val="24"/>
        </w:rPr>
        <w:t>As a crown for Saint Germain.</w:t>
      </w:r>
    </w:p>
    <w:p w14:paraId="52FDDA32" w14:textId="77777777" w:rsidR="0040331C" w:rsidRPr="0040331C" w:rsidRDefault="0040331C" w:rsidP="0040331C">
      <w:pPr>
        <w:spacing w:after="200" w:line="276" w:lineRule="auto"/>
        <w:rPr>
          <w:rFonts w:ascii="Times New Roman" w:hAnsi="Times New Roman" w:cs="Times New Roman"/>
          <w:sz w:val="24"/>
        </w:rPr>
      </w:pPr>
    </w:p>
    <w:p w14:paraId="6FA88415" w14:textId="77777777" w:rsidR="0040331C" w:rsidRPr="0040331C" w:rsidRDefault="0040331C" w:rsidP="0040331C">
      <w:pPr>
        <w:spacing w:after="200" w:line="276" w:lineRule="auto"/>
        <w:rPr>
          <w:rFonts w:ascii="Calli 109" w:hAnsi="Calli 109"/>
          <w:sz w:val="24"/>
        </w:rPr>
      </w:pPr>
    </w:p>
    <w:sectPr w:rsidR="0040331C" w:rsidRPr="0040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font>
  <w:font w:name="Wingdings">
    <w:panose1 w:val="05000000000000000000"/>
    <w:charset w:val="02"/>
    <w:family w:val="decorative"/>
    <w:pitch w:val="variable"/>
    <w:sig w:usb0="00000000" w:usb1="10000000" w:usb2="00000000" w:usb3="00000000" w:csb0="80000000" w:csb1="00000000"/>
  </w:font>
  <w:font w:name="Calli 109">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39"/>
    <w:rsid w:val="0040331C"/>
    <w:rsid w:val="004E3A4C"/>
    <w:rsid w:val="00647BAA"/>
    <w:rsid w:val="0065507F"/>
    <w:rsid w:val="00B37C96"/>
    <w:rsid w:val="00D74939"/>
    <w:rsid w:val="00ED1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FF75F"/>
  <w15:docId w15:val="{110FA4F6-87C3-2145-91FD-B61C9C2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rsid w:val="00D74939"/>
    <w:rPr>
      <w:b w:val="0"/>
      <w:bCs w:val="0"/>
      <w:i/>
      <w:iCs/>
      <w:smallCaps w:val="0"/>
      <w:strike w:val="0"/>
      <w:sz w:val="30"/>
      <w:szCs w:val="3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D74939"/>
    <w:rPr>
      <w:rFonts w:ascii="Times New Roman" w:eastAsia="Times New Roman" w:hAnsi="Times New Roman" w:cs="Times New Roman"/>
      <w:b w:val="0"/>
      <w:bCs w:val="0"/>
      <w:i/>
      <w:iCs/>
      <w:smallCaps w:val="0"/>
      <w:strike w:val="0"/>
      <w:color w:val="008000"/>
      <w:spacing w:val="0"/>
      <w:w w:val="100"/>
      <w:position w:val="0"/>
      <w:sz w:val="30"/>
      <w:szCs w:val="3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1CD4-C87F-2047-8F3F-37D17D46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8076</Characters>
  <Application>Microsoft Office Word</Application>
  <DocSecurity>0</DocSecurity>
  <Lines>149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Everything Is Sacred—Lyrics  (youtube)</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Anthea Torr MMD IAR E A</cp:lastModifiedBy>
  <cp:revision>2</cp:revision>
  <dcterms:created xsi:type="dcterms:W3CDTF">2018-07-09T18:31:00Z</dcterms:created>
  <dcterms:modified xsi:type="dcterms:W3CDTF">2018-07-09T18:31:00Z</dcterms:modified>
</cp:coreProperties>
</file>