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F607" w14:textId="77777777" w:rsidR="00772576" w:rsidRDefault="005A4B10" w:rsidP="00FF7924">
      <w:pPr>
        <w:jc w:val="center"/>
        <w:rPr>
          <w:rFonts w:asciiTheme="majorHAnsi" w:hAnsiTheme="majorHAnsi"/>
          <w:b/>
          <w:color w:val="7030A0"/>
        </w:rPr>
      </w:pPr>
      <w:bookmarkStart w:id="0" w:name="_GoBack"/>
      <w:bookmarkEnd w:id="0"/>
      <w:r>
        <w:rPr>
          <w:rFonts w:asciiTheme="majorHAnsi" w:hAnsiTheme="majorHAnsi"/>
          <w:b/>
          <w:color w:val="7030A0"/>
        </w:rPr>
        <w:t>READINGS FOR THE TRANS</w:t>
      </w:r>
      <w:r w:rsidR="009B15DA" w:rsidRPr="009B15DA">
        <w:rPr>
          <w:rFonts w:asciiTheme="majorHAnsi" w:hAnsiTheme="majorHAnsi"/>
          <w:b/>
          <w:color w:val="7030A0"/>
        </w:rPr>
        <w:t>Y</w:t>
      </w:r>
      <w:r>
        <w:rPr>
          <w:rFonts w:asciiTheme="majorHAnsi" w:hAnsiTheme="majorHAnsi"/>
          <w:b/>
          <w:color w:val="7030A0"/>
        </w:rPr>
        <w:t>L</w:t>
      </w:r>
      <w:r w:rsidR="009B15DA" w:rsidRPr="009B15DA">
        <w:rPr>
          <w:rFonts w:asciiTheme="majorHAnsi" w:hAnsiTheme="majorHAnsi"/>
          <w:b/>
          <w:color w:val="7030A0"/>
        </w:rPr>
        <w:t>VANIA VIOLET FREEDOM FLAME AND TFS</w:t>
      </w:r>
      <w:r w:rsidR="00DA1170">
        <w:rPr>
          <w:rFonts w:asciiTheme="majorHAnsi" w:hAnsiTheme="majorHAnsi"/>
          <w:b/>
          <w:color w:val="7030A0"/>
        </w:rPr>
        <w:t xml:space="preserve"> ATTACHMENT</w:t>
      </w:r>
    </w:p>
    <w:p w14:paraId="7D972176" w14:textId="77777777" w:rsidR="009B15DA" w:rsidRDefault="009B15DA" w:rsidP="009B15DA">
      <w:pPr>
        <w:jc w:val="both"/>
        <w:rPr>
          <w:rFonts w:asciiTheme="majorHAnsi" w:hAnsiTheme="majorHAnsi"/>
          <w:color w:val="7030A0"/>
        </w:rPr>
      </w:pPr>
      <w:r>
        <w:rPr>
          <w:rFonts w:asciiTheme="majorHAnsi" w:hAnsiTheme="majorHAnsi"/>
          <w:color w:val="7030A0"/>
        </w:rPr>
        <w:t xml:space="preserve">This reading list for the </w:t>
      </w:r>
      <w:r w:rsidR="005A4B10">
        <w:rPr>
          <w:rFonts w:asciiTheme="majorHAnsi" w:hAnsiTheme="majorHAnsi"/>
          <w:color w:val="7030A0"/>
        </w:rPr>
        <w:t>Transyl</w:t>
      </w:r>
      <w:r>
        <w:rPr>
          <w:rFonts w:asciiTheme="majorHAnsi" w:hAnsiTheme="majorHAnsi"/>
          <w:color w:val="7030A0"/>
        </w:rPr>
        <w:t>vania Retreat and the Violet Flame of Freedom, Liberty, Invocation, Purification &amp; Transmutation, Justice, Opportunity</w:t>
      </w:r>
      <w:r w:rsidR="00FF7924">
        <w:rPr>
          <w:rFonts w:asciiTheme="majorHAnsi" w:hAnsiTheme="majorHAnsi"/>
          <w:color w:val="7030A0"/>
        </w:rPr>
        <w:t>.</w:t>
      </w:r>
      <w:r>
        <w:rPr>
          <w:rFonts w:asciiTheme="majorHAnsi" w:hAnsiTheme="majorHAnsi"/>
          <w:color w:val="7030A0"/>
        </w:rPr>
        <w:t xml:space="preserve"> Forgiveness &amp; Mercy</w:t>
      </w:r>
      <w:r w:rsidR="00FF7924">
        <w:rPr>
          <w:rFonts w:asciiTheme="majorHAnsi" w:hAnsiTheme="majorHAnsi"/>
          <w:color w:val="7030A0"/>
        </w:rPr>
        <w:t>,</w:t>
      </w:r>
      <w:r>
        <w:rPr>
          <w:rFonts w:asciiTheme="majorHAnsi" w:hAnsiTheme="majorHAnsi"/>
          <w:color w:val="7030A0"/>
        </w:rPr>
        <w:t xml:space="preserve"> and Ceremonial Ray contains many inspiring, encouraging, necessary applications, explanations, suggestions, and the absolute need for all of the chelas to use these God Virtues/Qualities</w:t>
      </w:r>
      <w:r w:rsidR="004507F5">
        <w:rPr>
          <w:rFonts w:asciiTheme="majorHAnsi" w:hAnsiTheme="majorHAnsi"/>
          <w:color w:val="7030A0"/>
        </w:rPr>
        <w:t xml:space="preserve"> within the Violet Flame/Ray as much as possible to purify, redeem, in loving impersonal service, all of the Evolutions of Earth and to help in bringing in beloved St. Germain’s and Portia’s Golden Age of Freedom.</w:t>
      </w:r>
    </w:p>
    <w:p w14:paraId="29EBB18B" w14:textId="77777777" w:rsidR="004507F5" w:rsidRDefault="004507F5" w:rsidP="009B15DA">
      <w:pPr>
        <w:jc w:val="both"/>
        <w:rPr>
          <w:rFonts w:asciiTheme="majorHAnsi" w:hAnsiTheme="majorHAnsi"/>
          <w:color w:val="7030A0"/>
        </w:rPr>
      </w:pPr>
      <w:r>
        <w:rPr>
          <w:rFonts w:asciiTheme="majorHAnsi" w:hAnsiTheme="majorHAnsi"/>
          <w:color w:val="7030A0"/>
        </w:rPr>
        <w:t xml:space="preserve">Where possible, some subjects are given regarding the reading. </w:t>
      </w:r>
      <w:r w:rsidR="00FF7924">
        <w:rPr>
          <w:rFonts w:asciiTheme="majorHAnsi" w:hAnsiTheme="majorHAnsi"/>
          <w:color w:val="7030A0"/>
        </w:rPr>
        <w:t xml:space="preserve"> </w:t>
      </w:r>
      <w:r>
        <w:rPr>
          <w:rFonts w:asciiTheme="majorHAnsi" w:hAnsiTheme="majorHAnsi"/>
          <w:color w:val="7030A0"/>
        </w:rPr>
        <w:t>Not all are speci</w:t>
      </w:r>
      <w:r w:rsidR="005A4B10">
        <w:rPr>
          <w:rFonts w:asciiTheme="majorHAnsi" w:hAnsiTheme="majorHAnsi"/>
          <w:color w:val="7030A0"/>
        </w:rPr>
        <w:t>fically related to the Retreat,</w:t>
      </w:r>
      <w:r>
        <w:rPr>
          <w:rFonts w:asciiTheme="majorHAnsi" w:hAnsiTheme="majorHAnsi"/>
          <w:color w:val="7030A0"/>
        </w:rPr>
        <w:t xml:space="preserve"> but treat the much broader all</w:t>
      </w:r>
      <w:r w:rsidR="00FF7924">
        <w:rPr>
          <w:rFonts w:asciiTheme="majorHAnsi" w:hAnsiTheme="majorHAnsi"/>
          <w:color w:val="7030A0"/>
        </w:rPr>
        <w:t>-</w:t>
      </w:r>
      <w:r>
        <w:rPr>
          <w:rFonts w:asciiTheme="majorHAnsi" w:hAnsiTheme="majorHAnsi"/>
          <w:color w:val="7030A0"/>
        </w:rPr>
        <w:t>encompassing</w:t>
      </w:r>
      <w:r w:rsidR="005A4B10">
        <w:rPr>
          <w:rFonts w:asciiTheme="majorHAnsi" w:hAnsiTheme="majorHAnsi"/>
          <w:color w:val="7030A0"/>
        </w:rPr>
        <w:t xml:space="preserve"> use and understanding of the Transmuting Violet Flame.</w:t>
      </w:r>
    </w:p>
    <w:p w14:paraId="5206E24F" w14:textId="77777777" w:rsidR="005A4B10" w:rsidRDefault="005A4B10" w:rsidP="009B15DA">
      <w:pPr>
        <w:jc w:val="both"/>
        <w:rPr>
          <w:rFonts w:asciiTheme="majorHAnsi" w:hAnsiTheme="majorHAnsi"/>
          <w:b/>
          <w:color w:val="7030A0"/>
        </w:rPr>
      </w:pPr>
      <w:r>
        <w:rPr>
          <w:rFonts w:asciiTheme="majorHAnsi" w:hAnsiTheme="majorHAnsi"/>
          <w:color w:val="7030A0"/>
        </w:rPr>
        <w:t xml:space="preserve">Where indicated, there will be a notation that a separate attachment for the actual reading itself will also be emailed.  This is to make available to those who do not have all these books </w:t>
      </w:r>
      <w:r w:rsidRPr="005A4B10">
        <w:rPr>
          <w:rFonts w:asciiTheme="majorHAnsi" w:hAnsiTheme="majorHAnsi"/>
          <w:b/>
          <w:color w:val="7030A0"/>
        </w:rPr>
        <w:t>and to</w:t>
      </w:r>
      <w:r>
        <w:rPr>
          <w:rFonts w:asciiTheme="majorHAnsi" w:hAnsiTheme="majorHAnsi"/>
          <w:b/>
          <w:color w:val="7030A0"/>
        </w:rPr>
        <w:t xml:space="preserve"> </w:t>
      </w:r>
      <w:r w:rsidRPr="005A4B10">
        <w:rPr>
          <w:rFonts w:asciiTheme="majorHAnsi" w:hAnsiTheme="majorHAnsi"/>
          <w:b/>
          <w:color w:val="7030A0"/>
        </w:rPr>
        <w:t>encourage those students and chelas</w:t>
      </w:r>
      <w:r>
        <w:rPr>
          <w:rFonts w:asciiTheme="majorHAnsi" w:hAnsiTheme="majorHAnsi"/>
          <w:b/>
          <w:color w:val="7030A0"/>
        </w:rPr>
        <w:t xml:space="preserve"> who have vowed to serve to their greatest ability the beloved Ones we serve, to purchase these invaluable Ascende</w:t>
      </w:r>
      <w:r w:rsidR="00B139E2">
        <w:rPr>
          <w:rFonts w:asciiTheme="majorHAnsi" w:hAnsiTheme="majorHAnsi"/>
          <w:b/>
          <w:color w:val="7030A0"/>
        </w:rPr>
        <w:t>d Master Teachings Instructions and Truth.</w:t>
      </w:r>
    </w:p>
    <w:p w14:paraId="6D24CF1B" w14:textId="77777777" w:rsidR="00B139E2" w:rsidRDefault="00B139E2" w:rsidP="00262003">
      <w:pPr>
        <w:widowControl w:val="0"/>
        <w:spacing w:line="280" w:lineRule="atLeast"/>
        <w:jc w:val="center"/>
        <w:rPr>
          <w:rFonts w:asciiTheme="majorHAnsi" w:eastAsia="Calibri" w:hAnsiTheme="majorHAnsi" w:cs="Times New Roman"/>
          <w:b/>
          <w:color w:val="7030A0"/>
        </w:rPr>
      </w:pPr>
    </w:p>
    <w:p w14:paraId="382A39EB" w14:textId="77777777" w:rsidR="00B139E2" w:rsidRPr="00B139E2" w:rsidRDefault="00B139E2" w:rsidP="00B139E2">
      <w:pPr>
        <w:widowControl w:val="0"/>
        <w:spacing w:line="280" w:lineRule="atLeast"/>
        <w:rPr>
          <w:rFonts w:asciiTheme="majorHAnsi" w:eastAsia="Calibri" w:hAnsiTheme="majorHAnsi" w:cs="Times New Roman"/>
          <w:b/>
          <w:i/>
          <w:color w:val="7030A0"/>
        </w:rPr>
      </w:pPr>
      <w:r>
        <w:rPr>
          <w:rFonts w:asciiTheme="majorHAnsi" w:eastAsia="Calibri" w:hAnsiTheme="majorHAnsi" w:cs="Times New Roman"/>
          <w:b/>
          <w:i/>
          <w:color w:val="7030A0"/>
        </w:rPr>
        <w:t xml:space="preserve">Ascended Masters and Their Retreats: </w:t>
      </w:r>
      <w:r w:rsidR="00E71359">
        <w:rPr>
          <w:rFonts w:asciiTheme="majorHAnsi" w:eastAsia="Calibri" w:hAnsiTheme="majorHAnsi" w:cs="Times New Roman"/>
          <w:b/>
          <w:i/>
          <w:color w:val="7030A0"/>
        </w:rPr>
        <w:t xml:space="preserve"> </w:t>
      </w:r>
      <w:r>
        <w:rPr>
          <w:rFonts w:asciiTheme="majorHAnsi" w:eastAsia="Calibri" w:hAnsiTheme="majorHAnsi" w:cs="Times New Roman"/>
          <w:b/>
          <w:i/>
          <w:color w:val="7030A0"/>
        </w:rPr>
        <w:t>See List for Pages Used</w:t>
      </w:r>
    </w:p>
    <w:p w14:paraId="46FCB0A1" w14:textId="77777777" w:rsidR="00262003" w:rsidRPr="00F017E4" w:rsidRDefault="00262003" w:rsidP="00E71359">
      <w:pPr>
        <w:widowControl w:val="0"/>
        <w:spacing w:after="120" w:line="280" w:lineRule="atLeast"/>
        <w:jc w:val="center"/>
        <w:rPr>
          <w:rFonts w:asciiTheme="majorHAnsi" w:eastAsia="Calibri" w:hAnsiTheme="majorHAnsi" w:cs="Times New Roman"/>
          <w:b/>
          <w:color w:val="7030A0"/>
        </w:rPr>
      </w:pPr>
      <w:r w:rsidRPr="00F017E4">
        <w:rPr>
          <w:rFonts w:asciiTheme="majorHAnsi" w:eastAsia="Calibri" w:hAnsiTheme="majorHAnsi" w:cs="Times New Roman"/>
          <w:b/>
          <w:color w:val="7030A0"/>
        </w:rPr>
        <w:t>THE RETREAT IN TRANSYLVANIA</w:t>
      </w:r>
    </w:p>
    <w:p w14:paraId="6710FC88" w14:textId="77777777" w:rsidR="00262003" w:rsidRPr="00E71359" w:rsidRDefault="00262003" w:rsidP="00262003">
      <w:pPr>
        <w:widowControl w:val="0"/>
        <w:spacing w:after="60" w:line="280" w:lineRule="atLeast"/>
        <w:jc w:val="center"/>
        <w:rPr>
          <w:rFonts w:asciiTheme="majorHAnsi" w:eastAsia="Calibri" w:hAnsiTheme="majorHAnsi" w:cs="Times New Roman"/>
          <w:b/>
          <w:color w:val="7030A0"/>
        </w:rPr>
      </w:pPr>
      <w:r w:rsidRPr="00E71359">
        <w:rPr>
          <w:rFonts w:asciiTheme="majorHAnsi" w:eastAsia="Calibri" w:hAnsiTheme="majorHAnsi" w:cs="Times New Roman"/>
          <w:b/>
          <w:color w:val="7030A0"/>
        </w:rPr>
        <w:t>(THE TEMPLE OF FREEDOM)</w:t>
      </w:r>
    </w:p>
    <w:p w14:paraId="11B4EAC4" w14:textId="77777777" w:rsidR="00262003" w:rsidRPr="00F017E4" w:rsidRDefault="00262003" w:rsidP="00262003">
      <w:pPr>
        <w:widowControl w:val="0"/>
        <w:spacing w:after="240" w:line="280" w:lineRule="atLeast"/>
        <w:ind w:firstLine="360"/>
        <w:jc w:val="both"/>
        <w:rPr>
          <w:rFonts w:asciiTheme="majorHAnsi" w:eastAsia="Calibri" w:hAnsiTheme="majorHAnsi" w:cs="Times New Roman"/>
          <w:color w:val="7030A0"/>
        </w:rPr>
      </w:pPr>
    </w:p>
    <w:p w14:paraId="649F1042" w14:textId="77777777" w:rsidR="00262003" w:rsidRPr="00F017E4" w:rsidRDefault="00262003" w:rsidP="00262003">
      <w:pPr>
        <w:widowControl w:val="0"/>
        <w:spacing w:after="120" w:line="280" w:lineRule="atLeast"/>
        <w:jc w:val="center"/>
        <w:rPr>
          <w:rFonts w:asciiTheme="majorHAnsi" w:eastAsia="Calibri" w:hAnsiTheme="majorHAnsi" w:cs="Times New Roman"/>
          <w:b/>
          <w:color w:val="7030A0"/>
        </w:rPr>
      </w:pPr>
      <w:r w:rsidRPr="00F017E4">
        <w:rPr>
          <w:rFonts w:asciiTheme="majorHAnsi" w:eastAsia="Calibri" w:hAnsiTheme="majorHAnsi" w:cs="Times New Roman"/>
          <w:b/>
          <w:color w:val="7030A0"/>
        </w:rPr>
        <w:t>THE HISTORY OF THE RETREAT</w:t>
      </w:r>
    </w:p>
    <w:p w14:paraId="453F9083" w14:textId="77777777" w:rsidR="00262003" w:rsidRPr="00F017E4" w:rsidRDefault="00262003" w:rsidP="00262003">
      <w:pPr>
        <w:widowControl w:val="0"/>
        <w:spacing w:after="8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Nestled deep in the foothills of the Carpathian Mountains of Romania is the retreat and focus of the Flame of Freedom for the planet Earth. It is presently guarded by the Chohan of the Seventh Ray, known as the Ascended Master Saint Germain.</w:t>
      </w:r>
    </w:p>
    <w:p w14:paraId="3297D7F1"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Saint Germain’s service, to the cause of the Great White Brotherhood, can be traced all the way back to the Atlantean Age, when he was a member of the priesthood of Archangel Zadkiel. At that time, Archangel Zadkiel’s Temple of Purification by Violet Fire was located where Cuba is, today. This temple was the heart center of the Brotherhood, serving God’s plan on Earth. Cuba, at that time, was part of the Atlantean continent.</w:t>
      </w:r>
    </w:p>
    <w:p w14:paraId="0644170A"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When the forces of darkness had sufficiently influenced the consciousness of a large majority of the people on Atlantis, causing them to disobey God and to follow the rebellious way of the destructive use of free will, the Cosmic Law decreed that the Golden Age of Atlantis was at an end, and slowly, in several cataclysmic actions, the great continent was submerged beneath the ocean. Before the sinking of the continent, the Temple of Archangel Zadkiel was etherealized. It is still pulsating over Cuba, today. The Violet Flame, formerly housed in this temple, was safely transported by Saint Germain, from Cuba to a place of safety in Transylvania, Europe. </w:t>
      </w:r>
    </w:p>
    <w:p w14:paraId="7D348FFA"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Frank C. Pita, who later printed some of the Bridge to Freedom publications in Cuba, was also a member of the priesthood of Archangel Zadkiel.</w:t>
      </w:r>
    </w:p>
    <w:p w14:paraId="6484769C"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lastRenderedPageBreak/>
        <w:t>After the sinking of Atlantis, Saint Germain (then unascended) recalled the glory of Lord Zadkiel’s temple, and the tremendous service it had rendered to the people of Atlantis. He desired to embody the nature of freedom, which, of course is one of the manifold expressions of divinity. He re-embodied again and again, always choosing a life whereby he might increase the consciousness and momentum of Freedom’s Flame into his own lifestream, while serving the cause of freedom. Many of these embodiments occurred in the immediate neighborhood of his present estate, in Transylvania.</w:t>
      </w:r>
    </w:p>
    <w:p w14:paraId="48C72433" w14:textId="77777777" w:rsidR="00262003" w:rsidRPr="00F017E4" w:rsidRDefault="00262003" w:rsidP="00262003">
      <w:pPr>
        <w:widowControl w:val="0"/>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In time, he drew, around himself, many chelas and students with like interest, and these spiritual pioneers embodied in many nations of the Earth, leaving, as their heritage, at the close of each embodiment, a little more freedom in one or more of the lines of endeavor in which they served. </w:t>
      </w:r>
    </w:p>
    <w:p w14:paraId="1AC49717" w14:textId="77777777" w:rsidR="00262003" w:rsidRPr="00F017E4" w:rsidRDefault="00262003" w:rsidP="00262003">
      <w:pPr>
        <w:widowControl w:val="0"/>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Thus, the very atmosphere and inner akashic records of the Transylvania Home of Freedom are powerfully charged with a momentum which is to be expanded through the hearts of men, by the combined efforts and energies of the Brotherhood and the chelas of the Ascended Host.</w:t>
      </w:r>
    </w:p>
    <w:p w14:paraId="02E509AD" w14:textId="77777777" w:rsidR="00262003" w:rsidRPr="00F017E4" w:rsidRDefault="00262003" w:rsidP="00262003">
      <w:pPr>
        <w:widowControl w:val="0"/>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Here, since early in the Christian Dispensation, certain men and women, interested in studying the hidden laws of nature, and the methods of employing those laws for the evolution of the race, have gathered together and endeavored to bring, through their own consciousness, ways and means of forwarding the progress of good, through the mankind of earth.</w:t>
      </w:r>
    </w:p>
    <w:p w14:paraId="27B0EDCB" w14:textId="77777777" w:rsidR="00262003" w:rsidRPr="00F017E4" w:rsidRDefault="00262003" w:rsidP="00262003">
      <w:pPr>
        <w:widowControl w:val="0"/>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Here, in Transylvania, the early alchemists endeavored to combine the various alloys, to produce the precious metals which have formed the currency of each generation. Here, other earnest brothers pondered over the ways and means of drawing, from the universal, the elixirs by which youth, beauty and life, itself, might be sustained, for centuries.</w:t>
      </w:r>
    </w:p>
    <w:p w14:paraId="499F4436" w14:textId="77777777" w:rsidR="00262003" w:rsidRPr="00F017E4" w:rsidRDefault="00262003" w:rsidP="00262003">
      <w:pPr>
        <w:widowControl w:val="0"/>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Here was drawn the culture of the early Grecian Golden Age, and, through the long, dark period known as the “Dark Ages,” the wealth of knowledge, inventions, discoveries, and spiritual truths were carefully guarded and sustained, by these brothers, for the use of the few, who might apply at the doors of wisdom, and be invited within the sacred portals of this house of wisdom and freedom.</w:t>
      </w:r>
    </w:p>
    <w:p w14:paraId="7E08B6B0" w14:textId="77777777" w:rsidR="00262003" w:rsidRPr="00F017E4" w:rsidRDefault="00262003" w:rsidP="00262003">
      <w:pPr>
        <w:widowControl w:val="0"/>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Roger Bacon (1220-1292) came to this retreat, year after year, on earnest pilgrimage, and from this focus, Marco Polo received the impetus to seek the trade routes to bridge the vast expanse of unknown territory between the European continent and the Far East. Christopher Columbus (1451-1506) also knocked at the door of this retreat, long before his life-plan carried him westward in his service, and here Galileo (1564-1642) learned the truth about his “stars.”</w:t>
      </w:r>
    </w:p>
    <w:p w14:paraId="2F556D6F" w14:textId="77777777" w:rsidR="00262003" w:rsidRPr="00F017E4" w:rsidRDefault="00262003" w:rsidP="00262003">
      <w:pPr>
        <w:widowControl w:val="0"/>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And here came the disillusioned and embittered Francis Bacon (1561-1626). Stripped of his right to rule Britannia, he then requested to surrender his honor and his name, in behalf of a king who had lost the fortune of a crown.</w:t>
      </w:r>
    </w:p>
    <w:p w14:paraId="7B53F996" w14:textId="77777777" w:rsidR="00262003" w:rsidRPr="00F017E4" w:rsidRDefault="00262003" w:rsidP="00262003">
      <w:pPr>
        <w:widowControl w:val="0"/>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Under the directions of his own great Master, the Great Divine Director, Saint Germain was enabled to establish the spiritual house of Rakoczy, as a focus for initiates and students who desired to carry freedom, and desired to carry it, through their own lives, into the world of men. (According to the Encyclopedia Britannica, Zsigmond Rakoczy, the earliest prominent member of a Magyar family, was born in 1544).</w:t>
      </w:r>
    </w:p>
    <w:p w14:paraId="5F9AED85" w14:textId="77777777" w:rsidR="00262003" w:rsidRPr="00F017E4" w:rsidRDefault="00262003" w:rsidP="00262003">
      <w:pPr>
        <w:widowControl w:val="0"/>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Century after century, this beautiful sanctuary of freedom, this home of faith and hope, had passed from father to son, carrying, always, the name of Rakoczy, and welcoming, always, the seekers of truth-unveiled.</w:t>
      </w:r>
    </w:p>
    <w:p w14:paraId="5596F53C" w14:textId="77777777" w:rsidR="00262003" w:rsidRPr="00F017E4" w:rsidRDefault="00262003" w:rsidP="00262003">
      <w:pPr>
        <w:widowControl w:val="0"/>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In the seventeenth century, George Rakoczy directed strong movements toward a free and united Europe from this retreat, and to the present day, it is a private sanctuary and council hall of the </w:t>
      </w:r>
      <w:r w:rsidRPr="00F017E4">
        <w:rPr>
          <w:rFonts w:asciiTheme="majorHAnsi" w:eastAsia="Calibri" w:hAnsiTheme="majorHAnsi" w:cs="Times New Roman"/>
          <w:color w:val="7030A0"/>
        </w:rPr>
        <w:lastRenderedPageBreak/>
        <w:t>Brothers whose particular activities, at inner spiritual levels, center around state, national and international affairs.</w:t>
      </w:r>
    </w:p>
    <w:p w14:paraId="1B4AEA8C" w14:textId="77777777" w:rsidR="00262003" w:rsidRPr="00F017E4" w:rsidRDefault="00262003" w:rsidP="00262003">
      <w:pPr>
        <w:widowControl w:val="0"/>
        <w:spacing w:after="8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Through the centuries, many benefactors of the human race have been entertained in this gracious home, not always fully aware of the true status of their host. Saint Germain used his home as a meeting place for his friends and students and others who, he hoped, would further the cause of freedom. Many well-known persons in history were guests here, in the Focus of Freedom, where they received inspiration, wisdom and assistance to further their cause for good. From here were directed strong movements toward a free and united Europe. Here was born the impetus, stimulus and the wave of patriotism that crowned the French and American Revolutions with political freedom. The Marquis de Lafayette and Baron von Steuben were among the more illustrious of the visitors, as were thousands of seekers after truth.</w:t>
      </w:r>
    </w:p>
    <w:p w14:paraId="2414B7FB"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And when the end of the earthly pilgrimage of the great son of freedom drew nigh, and the voice of the presence of God summoned him home, Saint Germain set his worldly affairs in order, returned into the heart of Transylvania, and in the presence of his loved ones, and in the arms of his great friend, relinquished his spirit into the heart of eternal life – to return no more in the limiting bonds of flesh, but only in the free robes of immortality.</w:t>
      </w:r>
    </w:p>
    <w:p w14:paraId="49E2D7B9" w14:textId="77777777" w:rsidR="00262003" w:rsidRPr="00F017E4" w:rsidRDefault="00262003" w:rsidP="00262003">
      <w:pPr>
        <w:widowControl w:val="0"/>
        <w:spacing w:after="120" w:line="280" w:lineRule="atLeast"/>
        <w:jc w:val="center"/>
        <w:rPr>
          <w:rFonts w:asciiTheme="majorHAnsi" w:eastAsia="Calibri" w:hAnsiTheme="majorHAnsi" w:cs="Times New Roman"/>
          <w:b/>
          <w:color w:val="7030A0"/>
        </w:rPr>
      </w:pPr>
    </w:p>
    <w:p w14:paraId="1E7AAF3F" w14:textId="77777777" w:rsidR="00262003" w:rsidRPr="00F017E4" w:rsidRDefault="00262003" w:rsidP="00262003">
      <w:pPr>
        <w:widowControl w:val="0"/>
        <w:spacing w:after="120" w:line="280" w:lineRule="atLeast"/>
        <w:jc w:val="center"/>
        <w:rPr>
          <w:rFonts w:asciiTheme="majorHAnsi" w:eastAsia="Calibri" w:hAnsiTheme="majorHAnsi" w:cs="Times New Roman"/>
          <w:b/>
          <w:color w:val="7030A0"/>
        </w:rPr>
      </w:pPr>
      <w:r w:rsidRPr="00F017E4">
        <w:rPr>
          <w:rFonts w:asciiTheme="majorHAnsi" w:eastAsia="Calibri" w:hAnsiTheme="majorHAnsi" w:cs="Times New Roman"/>
          <w:b/>
          <w:color w:val="7030A0"/>
        </w:rPr>
        <w:t>DESCRIPTION OF THE RETREAT</w:t>
      </w:r>
    </w:p>
    <w:p w14:paraId="63A1D1F6" w14:textId="77777777" w:rsidR="00262003" w:rsidRPr="00F017E4" w:rsidRDefault="00262003" w:rsidP="00262003">
      <w:pPr>
        <w:widowControl w:val="0"/>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In the foothills of the Carpathian Mountains stands the beautiful old manor house, which is presently the sanctuary of the Ascended Master, Saint Germain. It is surrounded by the beauty of the mountains and natural forests. The door of the mansion is beautifully carved. </w:t>
      </w:r>
    </w:p>
    <w:p w14:paraId="5200AE8C"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The retreat and its surrounding grounds are rather small. The Flame room seats around one hundred persons. The Freedom Flame, violet in color, blazes upon the altar. Because of Saint Germain’s past association with this sacred home, and because of the love of his great benefactor, this home has remained a focus for the Freedom Flame unto this present day. </w:t>
      </w:r>
    </w:p>
    <w:p w14:paraId="7F350513"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Among its many interesting features, this lovely old home houses some of the priceless treasures that mark the milestones and progress of mankind's journey, as well as those items which have particular sentimental value for our kind Master. Among these are the round table of King Arthur, the rough drafting of the Magna Charta, Roger Bacon's picture designs for aircraft, and his formulas for explosive (gun) powders. There are also crude maps of Galileo, the old compass readings of Columbus, unpublished manuscripts of Bacon's “NEW ATLANTIS,” the sword and shield of King Richard, the Lion Hearted, a garment of Saint Francis of Assisi, as well as countless other mementos.</w:t>
      </w:r>
    </w:p>
    <w:p w14:paraId="3010B066"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All during the period when the councils are in session, and the individual masters are engaged in the instruction of their students, there is a successive group, comprised of angelic, cosmic and devic hosts, who form the anchorage through which the rays from the Central Sun and from the physical Sun, are directed into the Flame Room, where the actual Flame of Freedom has burned, undimmed, through the centuries. Into this Holy of Holies, no unascended being, even in the finer body, could enter and retain his equilibrium. Therefore, outside the circular room in which the actual flame is focused, we have three circular corridors, wherein the light of Freedom's Flame is tempered, and the development and maturity of the attending student determines how close he can come to the flame room, itself, receive the benefits derived from its radiant presence, and yet not be overpowered by its Light.</w:t>
      </w:r>
    </w:p>
    <w:p w14:paraId="0B4C14B2"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lastRenderedPageBreak/>
        <w:t>In each of these corridors, twelve of the Liberated Host are always present. They regulate and balance the inner bodies of the visitants, so that they may receive the greatest possible benefit from such close proximity to Freedom's Flame, and can carry that radiation back into their own personal atmosphere and orbit, on re-entering the physical world in the waking state. Each individual, or group, is allowed entrance into one of the three outer rooms, and has signified, before the angel deva of the Freedom Flame, his own heartfelt desire to contribute to that flame, by the expenditure of some of his own voluntary energies. This is the “passport” which allows him such entrance.</w:t>
      </w:r>
    </w:p>
    <w:p w14:paraId="00C2A9C3"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Here, through many ages, individuals who have desired to express freedom in their own lives and to expand that freedom to bless all life, have been taught the spiritual laws governing the earning of that individual freedom. Those who desire to have freedom for themselves, must also have (within the deepest confines of their heart and soul), A DIVINE DESIRE TO SET MANKIND FREE OF ITS DISTRESS AND LIMITATION, before they are admitted to this Brotherhood.</w:t>
      </w:r>
    </w:p>
    <w:p w14:paraId="46F7610D"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Many individuals seek knowledge, power and supernatural accomplishments for personal motives. The few seek these gifts in order to become a merciful presence to their fellowman. It is with these few that the Hierarch of the Temple of Freedom works. In every century, there are born into the world, some devotees of freedom, who feel a spiritual vocation, a consecration of using their lives to further the evolution of the race. By the law of attraction, such individuals are drawn into the radiation of the Temple of Freedom. Many such good individuals visit this temple in their finer bodies at night, while their physical vehicles sleep. Through the ages, some individuals, in their waking state, have been guests at this temple, absorbing the courage, strength and power which would be required of them later, in the outer world, to perform some great service in the cause of freedom. </w:t>
      </w:r>
    </w:p>
    <w:p w14:paraId="1B5306F1"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These guests were not always aware of the subtle vibrations from this flame of freedom, which permeates the atmosphere of this beautiful old manor house and its host. However, these vibrations were absorbed by their minds, bodies and worlds, in the natural enjoyment of the leisurely life they experienced there. After leaving the radiation of this Temple of Freedom, these people found themselves inspired to lofty ideals, and incorporated them into works for the blessing of the race. Few were aware that the infusion of the spiritual “drive” to help the cause of freedom was made during their “holidays” in freedom's living presence.</w:t>
      </w:r>
    </w:p>
    <w:p w14:paraId="5B3E1AF9"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Because this retreat has not been particularly suitable for large gatherings, the Master has prepared a lovely wooded outdoor park, surrounded by the Sylvanian Woodland. Johann Strauss loved the gentle beauty of this section of Europe, the velvety green grass and the soft bird song. Visitors notice that whether by moonlight or under the leaf-sifted light of the sun, there is something ethereal and mystical about the natural beauty of this outdoor cathedral.</w:t>
      </w:r>
    </w:p>
    <w:p w14:paraId="789DB0F9"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The added interest by students of the Bridge to Freedom, through the Transmission of the Flame Ceremonies, resulted in an enlargement of the retreat. On May 15, 1954, an amphitheater was built over the retreat, to be a permanent focus in the lower atmosphere. This amphitheater was built in the form of a Maltese Cross.</w:t>
      </w:r>
    </w:p>
    <w:p w14:paraId="549B3D96"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Every lifestream who is drawn within the actual physical aura of the retreat, is blessed by the radiation on the outbreath of the Freedom Flame, BUT ONLY THOSE WHO HAVE SIGNIFIED, WITHIN THEIR HEARTS, A DESIRE TO SPREAD THE CAUSE OF FREEDOM, BECOME ACTUAL PARTICIPATING FACTORS IN EXPANDING THE PERIPHERY OF ITS SPHERE OF INFLUENCE. </w:t>
      </w:r>
    </w:p>
    <w:p w14:paraId="62968A84" w14:textId="77777777" w:rsidR="00262003" w:rsidRPr="00F017E4" w:rsidRDefault="00262003" w:rsidP="00262003">
      <w:pPr>
        <w:widowControl w:val="0"/>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When open, all chelas are welcomed to visit the retreat in projected consciousness. Here chelas are taught the laws of transmutation, the conscious wielding of light rays and many other aspects o</w:t>
      </w:r>
      <w:r w:rsidR="00DA1170" w:rsidRPr="00F017E4">
        <w:rPr>
          <w:rFonts w:asciiTheme="majorHAnsi" w:hAnsiTheme="majorHAnsi"/>
          <w:color w:val="7030A0"/>
        </w:rPr>
        <w:t>f</w:t>
      </w:r>
      <w:r w:rsidRPr="00F017E4">
        <w:rPr>
          <w:rFonts w:asciiTheme="majorHAnsi" w:eastAsia="Calibri" w:hAnsiTheme="majorHAnsi" w:cs="Times New Roman"/>
          <w:color w:val="7030A0"/>
        </w:rPr>
        <w:t xml:space="preserve"> </w:t>
      </w:r>
      <w:r w:rsidRPr="00F017E4">
        <w:rPr>
          <w:rFonts w:asciiTheme="majorHAnsi" w:eastAsia="Calibri" w:hAnsiTheme="majorHAnsi" w:cs="Times New Roman"/>
          <w:color w:val="7030A0"/>
        </w:rPr>
        <w:lastRenderedPageBreak/>
        <w:t>spiritual law. In this way, they are prepared to become conscious co-workers with the Brotherhood, in carrying the very substance, nature and ideal of freedom, back into their natural surroundings. The aspirants are requested to direct their consciousness toward the Temple of Freedom before entering sleep at night, as often as they wish, during the 30-day period the retreat is open.</w:t>
      </w:r>
    </w:p>
    <w:p w14:paraId="444CE0CA" w14:textId="77777777" w:rsidR="00262003" w:rsidRPr="00F017E4" w:rsidRDefault="00262003" w:rsidP="009B15DA">
      <w:pPr>
        <w:jc w:val="both"/>
        <w:rPr>
          <w:rFonts w:asciiTheme="majorHAnsi" w:hAnsiTheme="majorHAnsi"/>
          <w:b/>
          <w:color w:val="7030A0"/>
        </w:rPr>
      </w:pPr>
    </w:p>
    <w:p w14:paraId="5458825E" w14:textId="77777777" w:rsidR="00834C3D" w:rsidRPr="00F017E4" w:rsidRDefault="00834C3D" w:rsidP="00834C3D">
      <w:pPr>
        <w:widowControl w:val="0"/>
        <w:spacing w:line="280" w:lineRule="atLeast"/>
        <w:jc w:val="center"/>
        <w:rPr>
          <w:rFonts w:asciiTheme="majorHAnsi" w:eastAsia="Calibri" w:hAnsiTheme="majorHAnsi" w:cs="Times New Roman"/>
          <w:b/>
          <w:color w:val="7030A0"/>
        </w:rPr>
      </w:pPr>
      <w:r w:rsidRPr="00F017E4">
        <w:rPr>
          <w:rFonts w:asciiTheme="majorHAnsi" w:eastAsia="Calibri" w:hAnsiTheme="majorHAnsi" w:cs="Times New Roman"/>
          <w:b/>
          <w:color w:val="7030A0"/>
        </w:rPr>
        <w:t xml:space="preserve">THE FOCUS OF SAINT GERMAIN AT </w:t>
      </w:r>
    </w:p>
    <w:p w14:paraId="628E39F2" w14:textId="77777777" w:rsidR="00834C3D" w:rsidRPr="00F017E4" w:rsidRDefault="00834C3D" w:rsidP="00834C3D">
      <w:pPr>
        <w:widowControl w:val="0"/>
        <w:spacing w:after="120" w:line="280" w:lineRule="atLeast"/>
        <w:jc w:val="center"/>
        <w:rPr>
          <w:rFonts w:asciiTheme="majorHAnsi" w:eastAsia="Calibri" w:hAnsiTheme="majorHAnsi" w:cs="Times New Roman"/>
          <w:b/>
          <w:color w:val="7030A0"/>
        </w:rPr>
      </w:pPr>
      <w:r w:rsidRPr="00F017E4">
        <w:rPr>
          <w:rFonts w:asciiTheme="majorHAnsi" w:eastAsia="Calibri" w:hAnsiTheme="majorHAnsi" w:cs="Times New Roman"/>
          <w:b/>
          <w:color w:val="7030A0"/>
        </w:rPr>
        <w:t>MOUNT SHASTA</w:t>
      </w:r>
    </w:p>
    <w:p w14:paraId="0551E50A" w14:textId="77777777" w:rsidR="00834C3D" w:rsidRPr="00F017E4" w:rsidRDefault="00834C3D" w:rsidP="00834C3D">
      <w:pPr>
        <w:widowControl w:val="0"/>
        <w:spacing w:after="8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Saint Germain used his focus at Mount Shasta to bring forth the first phase of the teachings for the New Age. In the dedication of the books of the Saint Germain Series, in the book, “Unveiled Mysteries,” it states, “This series of books is dedicated in deepest, eternal love and gratitude to our beloved Master Saint Germain, the Great White Brotherhood, the Brotherhood of the Royal Teton, the Brotherhood of Mount Shasta, and those other Ascended Masters, whose loving help has been direct and without limit.”</w:t>
      </w:r>
    </w:p>
    <w:p w14:paraId="31CC683B" w14:textId="77777777" w:rsidR="00834C3D" w:rsidRPr="00F017E4" w:rsidRDefault="00834C3D" w:rsidP="00834C3D">
      <w:pPr>
        <w:widowControl w:val="0"/>
        <w:spacing w:after="8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The ascension of David Lloyd took place on Mt. Shasta in 1930. It is described in the same book.</w:t>
      </w:r>
    </w:p>
    <w:p w14:paraId="09C770BC" w14:textId="77777777" w:rsidR="00834C3D" w:rsidRPr="00F017E4" w:rsidRDefault="00834C3D" w:rsidP="00834C3D">
      <w:pPr>
        <w:widowControl w:val="0"/>
        <w:tabs>
          <w:tab w:val="left" w:pos="432"/>
          <w:tab w:val="center" w:pos="4752"/>
          <w:tab w:val="left" w:pos="6480"/>
          <w:tab w:val="right" w:pos="9504"/>
        </w:tabs>
        <w:spacing w:after="8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The beloved Maha Chohan explains the activity of Saint Germain and the Brotherhood of Mount Shasta during the first world-wide Transmission of the Flame Service, as follows:</w:t>
      </w:r>
    </w:p>
    <w:p w14:paraId="433C92D8" w14:textId="77777777" w:rsidR="00834C3D" w:rsidRPr="00F017E4" w:rsidRDefault="00834C3D" w:rsidP="00834C3D">
      <w:pPr>
        <w:widowControl w:val="0"/>
        <w:spacing w:after="8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“On</w:t>
      </w:r>
      <w:r w:rsidRPr="00F017E4">
        <w:rPr>
          <w:rFonts w:asciiTheme="majorHAnsi" w:eastAsia="Calibri" w:hAnsiTheme="majorHAnsi" w:cs="Times New Roman"/>
          <w:b/>
          <w:color w:val="7030A0"/>
        </w:rPr>
        <w:t xml:space="preserve"> </w:t>
      </w:r>
      <w:r w:rsidRPr="00F017E4">
        <w:rPr>
          <w:rFonts w:asciiTheme="majorHAnsi" w:eastAsia="Calibri" w:hAnsiTheme="majorHAnsi" w:cs="Times New Roman"/>
          <w:color w:val="7030A0"/>
        </w:rPr>
        <w:t>October 18, 1952, we put this plan [for the Transmission of the Flame Service] into action for the first time, on a world</w:t>
      </w:r>
      <w:r w:rsidRPr="00F017E4">
        <w:rPr>
          <w:rFonts w:asciiTheme="majorHAnsi" w:eastAsia="Calibri" w:hAnsiTheme="majorHAnsi" w:cs="Times New Roman"/>
          <w:color w:val="7030A0"/>
        </w:rPr>
        <w:noBreakHyphen/>
        <w:t>wide scale, various members of the Brotherhood volunteering to take the places of unascended beings, until such groups could be interested in the activity and assume the responsibility of being transmitting stations, themselves. The Light circled the planet round, in a rhythmic pulsation, from the heart of the Retreat of the Brotherhood at Suva.</w:t>
      </w:r>
    </w:p>
    <w:p w14:paraId="05DA4B4E" w14:textId="77777777" w:rsidR="00834C3D" w:rsidRPr="00F017E4" w:rsidRDefault="00834C3D" w:rsidP="00834C3D">
      <w:pPr>
        <w:widowControl w:val="0"/>
        <w:spacing w:after="8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“From the Retreat at Suva, the golden Flame of Cosmic Love was directed to beloved Saint Germain and the Brotherhood at Mount Shasta, who, in turn, redirected it to Philadelphia and New York. Beloved Lord Maitreya and the beloved ones in New York directed the currents to Transylvania, and from there they passed to beloved Serapis Bey and the Brotherhood at Luxor. From Luxor they were directed to beloved El Morya and Kuthumi at my retreat at Ceylon, and these two Brothers completed the circuit, by returning the currents to the Brothers at Suva.</w:t>
      </w:r>
    </w:p>
    <w:p w14:paraId="228792DB" w14:textId="77777777" w:rsidR="00834C3D" w:rsidRPr="00F017E4" w:rsidRDefault="00834C3D" w:rsidP="00834C3D">
      <w:pPr>
        <w:widowControl w:val="0"/>
        <w:spacing w:after="6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“At the moment when the great Surya asked those of us, who were present in Suva, to inbreathe the flame, each of the Masters drew it into his own body, which immediately became so brilliant with that concentrated essence that their very auras throbbed with a pulsation of power, which has been increasing since the days of Lemuria’s greatest glory. We all held this flame, within us, adding to it, the momentum, quality, color and tone of our own lifestreams, gained in God's service. Then, at a given instant, we all breathed that flame out across the Pacific Ocean into the retreat and the loving Presence of beloved Saint Germain and the Brothers at Mount Shasta.</w:t>
      </w:r>
    </w:p>
    <w:p w14:paraId="461992C8" w14:textId="77777777" w:rsidR="00834C3D" w:rsidRPr="00F017E4" w:rsidRDefault="00834C3D" w:rsidP="00834C3D">
      <w:pPr>
        <w:widowControl w:val="0"/>
        <w:spacing w:after="8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“The picture, as seen with the inner eye, looked like sheet lightning, and lit up the Pacific Ocean, as with a golden flame. Through that lightning, a clearly-defined blue ray connected the Brotherhood at Suva with the Brotherhood at Mount Shasta. When the blue ray connected with the heart flame of Saint Germain and his Brotherhood, it produced what seemed like an inner explosion at Mount Shasta, the rays from it running north and south, up through Alaska and down the western coast of the continental United States, and on down the South American continent, as far as Cape Horn. </w:t>
      </w:r>
    </w:p>
    <w:p w14:paraId="5E20D779" w14:textId="77777777" w:rsidR="00834C3D" w:rsidRPr="00F017E4" w:rsidRDefault="00834C3D" w:rsidP="00834C3D">
      <w:pPr>
        <w:widowControl w:val="0"/>
        <w:spacing w:after="6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“The Light from this flame, emitted from the heart of Mount Shasta, then spread out eastward, again with that blanketing activity similar to sheet lightning, and the directed blue ray forked off at Chicago, into Philadelphia and New York, where, again, a similar blue ray explosion sent a direct </w:t>
      </w:r>
      <w:r w:rsidRPr="00F017E4">
        <w:rPr>
          <w:rFonts w:asciiTheme="majorHAnsi" w:eastAsia="Calibri" w:hAnsiTheme="majorHAnsi" w:cs="Times New Roman"/>
          <w:color w:val="7030A0"/>
        </w:rPr>
        <w:lastRenderedPageBreak/>
        <w:t>current up through Newfoundland, Greenland and Iceland, and southward, along the eastern seaboard of the United States, into Cuba, the West Indies and the eastern coast of South America.</w:t>
      </w:r>
    </w:p>
    <w:p w14:paraId="2CF72E7A" w14:textId="77777777" w:rsidR="00834C3D" w:rsidRPr="00F017E4" w:rsidRDefault="00834C3D" w:rsidP="00834C3D">
      <w:pPr>
        <w:widowControl w:val="0"/>
        <w:spacing w:after="8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“The beloved Lord Maitreya, in New York, and the beloved Victory, in Philadelphia, again directed the blue ray to the Brothers in Transylvania, and the same sheet lightning swept across the Atlantic Ocean, suffusing the British Isles, Norway and the western coast of Europe, and Africa. The Brothers at Transylvania again redirected that explosive action, of the electric blue ray, northward, through Russia and the Near East, and then a blue ray was sent down into the Retreat at Luxor. Beloved Serapis, and the Brotherhood there, again formed the nucleus of a Light explosion, which filled the entire African continent and the Indian Ocean, with this blue sheet lightning. </w:t>
      </w:r>
    </w:p>
    <w:p w14:paraId="21BEB8EB" w14:textId="77777777" w:rsidR="00834C3D" w:rsidRPr="00F017E4" w:rsidRDefault="00834C3D" w:rsidP="00834C3D">
      <w:pPr>
        <w:widowControl w:val="0"/>
        <w:spacing w:after="8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“The blue ray from beloved Serapis' Retreat was directed to beloved Morya and Kuthumi in India, and the Light explosion there directed the Flame up through Siberia, China and Malaysia, from which point the blanket of Light passed, again, into the heart of Suva, completing the circuit, and giving Australia, Antarctica and the eastern sea coast of Asia the beneficence of its Light. In the course of the half hour, during which the beloved students provided the nucleus of unascended beings, which made this magnificent experience possible, the globe was encircled 30 times. </w:t>
      </w:r>
    </w:p>
    <w:p w14:paraId="2CC8C47F" w14:textId="77777777" w:rsidR="00834C3D" w:rsidRPr="00F017E4" w:rsidRDefault="00834C3D" w:rsidP="00834C3D">
      <w:pPr>
        <w:widowControl w:val="0"/>
        <w:spacing w:after="8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“At the final time, the momentum had risen to such a point, that there was no separation visible, in the rhythm by which the Light was transmitted. The entire globe was being held in a golden Flame, the axis resting upon a Blue Lotus and the atmosphere up to the 10,000 foot level, was completely permeated with the powerful, fiery breath of the Cosmic Flame of the Cosmic Light, which shall be its redemption. It is always most difficult to transmit Light energy waves across bodies of water.” </w:t>
      </w:r>
    </w:p>
    <w:p w14:paraId="2D270DA9" w14:textId="77777777" w:rsidR="00834C3D" w:rsidRPr="00F017E4" w:rsidRDefault="00834C3D" w:rsidP="00834C3D">
      <w:pPr>
        <w:widowControl w:val="0"/>
        <w:spacing w:after="10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The beloved Maha Chohan commented on this event on October 19, 1952, as follows, “I thank you, each lifestream, whose breath formed a part of the initial pulsation for this cosmic event, whose records will remain on the pages of akasha as a permanent memorial to your presence with us, and to the voluntary contribution of your breath to this service.” </w:t>
      </w:r>
    </w:p>
    <w:p w14:paraId="4E43D7D9" w14:textId="77777777" w:rsidR="00834C3D" w:rsidRPr="00F017E4" w:rsidRDefault="00834C3D" w:rsidP="00834C3D">
      <w:pPr>
        <w:widowControl w:val="0"/>
        <w:spacing w:after="10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Based on these descriptions, it is one of the functions of the Brotherhood of Mount Shasta to act as a power-amplifier for spiritual currents directed from the Retreat at Suva towards Mount Shasta. These rays contain specific God-virtues. They are split and radiated by the Brotherhood of Mount Shasta in a northern, southern and easterly direction. This is a continuing and ongoing activity. That type of activity has been happening for centuries, and it is happening right now. Every month another God-virtue is radiated by the Ascended Host for the benefit of mankind.</w:t>
      </w:r>
    </w:p>
    <w:p w14:paraId="1BBC764D" w14:textId="77777777" w:rsidR="00834C3D" w:rsidRPr="00F017E4" w:rsidRDefault="00834C3D" w:rsidP="00834C3D">
      <w:pPr>
        <w:widowControl w:val="0"/>
        <w:spacing w:after="10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May the students who read this account be encouraged, and may it inspire them to participate in the Transmission of the Flame Service of the AMTF.</w:t>
      </w:r>
    </w:p>
    <w:p w14:paraId="281332FA" w14:textId="77777777" w:rsidR="00834C3D" w:rsidRPr="00F017E4" w:rsidRDefault="00834C3D" w:rsidP="00834C3D">
      <w:pPr>
        <w:widowControl w:val="0"/>
        <w:spacing w:after="100"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The Ascended Host will be able to hasten in the dawn of a new cycle, if a sufficient amount of students will continue to perform this activity. This type of cooperation between the Ascended Host and students, will bring forth a repeat of the tremendous accomplishments of the activity of the original Bridge to Freedom in the 1950's.</w:t>
      </w:r>
    </w:p>
    <w:p w14:paraId="039773D8" w14:textId="77777777" w:rsidR="00834C3D" w:rsidRPr="00F017E4" w:rsidRDefault="00834C3D" w:rsidP="00834C3D">
      <w:pPr>
        <w:widowControl w:val="0"/>
        <w:spacing w:line="272"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Such an activity will not only bless mankind, but, it also will protect the general location in which the student lives.</w:t>
      </w:r>
    </w:p>
    <w:p w14:paraId="6443E2D5" w14:textId="77777777" w:rsidR="00834C3D" w:rsidRPr="00F017E4" w:rsidRDefault="00834C3D" w:rsidP="00834C3D">
      <w:pPr>
        <w:widowControl w:val="0"/>
        <w:tabs>
          <w:tab w:val="left" w:pos="3140"/>
        </w:tabs>
        <w:spacing w:after="120" w:line="280" w:lineRule="atLeast"/>
        <w:jc w:val="center"/>
        <w:rPr>
          <w:rFonts w:asciiTheme="majorHAnsi" w:eastAsia="Calibri" w:hAnsiTheme="majorHAnsi" w:cs="Times New Roman"/>
          <w:b/>
          <w:color w:val="7030A0"/>
        </w:rPr>
      </w:pPr>
      <w:r w:rsidRPr="00F017E4">
        <w:rPr>
          <w:rFonts w:asciiTheme="majorHAnsi" w:eastAsia="Calibri" w:hAnsiTheme="majorHAnsi" w:cs="Times New Roman"/>
          <w:b/>
          <w:color w:val="7030A0"/>
        </w:rPr>
        <w:t>THE ASCENDED MASTER SAINT GERMAIN</w:t>
      </w:r>
    </w:p>
    <w:p w14:paraId="1B61FC84" w14:textId="77777777" w:rsidR="00834C3D" w:rsidRPr="00F017E4" w:rsidRDefault="00834C3D" w:rsidP="00834C3D">
      <w:pPr>
        <w:widowControl w:val="0"/>
        <w:tabs>
          <w:tab w:val="left" w:pos="3140"/>
        </w:tabs>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With the possible exception of Jesus and Mother Mary, more information is known about Saint Germain than any other Ascended Being. The following is a brief summary of his various embodiments. Students desiring additional information on this subject may read, “The Comte de Saint Germain” by I. Cooper</w:t>
      </w:r>
      <w:r w:rsidRPr="00F017E4">
        <w:rPr>
          <w:rFonts w:asciiTheme="majorHAnsi" w:eastAsia="Calibri" w:hAnsiTheme="majorHAnsi" w:cs="Times New Roman"/>
          <w:color w:val="7030A0"/>
        </w:rPr>
        <w:noBreakHyphen/>
        <w:t>Oakley.</w:t>
      </w:r>
    </w:p>
    <w:p w14:paraId="19212674" w14:textId="77777777" w:rsidR="00834C3D" w:rsidRPr="00F017E4" w:rsidRDefault="00834C3D" w:rsidP="00834C3D">
      <w:pPr>
        <w:widowControl w:val="0"/>
        <w:tabs>
          <w:tab w:val="left" w:pos="3140"/>
        </w:tabs>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lastRenderedPageBreak/>
        <w:t>Saint Germain's endeavors to free mankind started during the “Sahara Civilization,” 70,000 years ago. He could have gained his ascension at that time, but he chose to re</w:t>
      </w:r>
      <w:r w:rsidRPr="00F017E4">
        <w:rPr>
          <w:rFonts w:asciiTheme="majorHAnsi" w:eastAsia="Calibri" w:hAnsiTheme="majorHAnsi" w:cs="Times New Roman"/>
          <w:color w:val="7030A0"/>
        </w:rPr>
        <w:noBreakHyphen/>
        <w:t>embody many times in order to maintain a better connection to the Earth, by keeping a physical body. He retained continuity of consciousness during the remainder of his embodiments.</w:t>
      </w:r>
    </w:p>
    <w:p w14:paraId="27CCE318" w14:textId="77777777" w:rsidR="00834C3D" w:rsidRPr="00F017E4" w:rsidRDefault="00834C3D" w:rsidP="00834C3D">
      <w:pPr>
        <w:widowControl w:val="0"/>
        <w:tabs>
          <w:tab w:val="left" w:pos="3140"/>
        </w:tabs>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In one embodiment, Saint Germain was a priest in the “Temple of Purification,” near today’s Cuba. Before Atlantis sank, and before the temple was etherealized, the Violet Flame was safely transported, by Saint Germain, from Cuba to Transylvania, in Europe.</w:t>
      </w:r>
    </w:p>
    <w:p w14:paraId="7A30D6F9" w14:textId="77777777" w:rsidR="00834C3D" w:rsidRPr="00F017E4" w:rsidRDefault="00834C3D" w:rsidP="00834C3D">
      <w:pPr>
        <w:widowControl w:val="0"/>
        <w:tabs>
          <w:tab w:val="left" w:pos="3140"/>
        </w:tabs>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As Joseph, together with Mary, Saint Germain prepared the way for Jesus. He knew of Jesus' mission in advance, and in this way was able to help with his training. Jesus, as a young man, visited India. Here he made contact with the Ascended Being known as The Great Divine Director, and received the key words for his mission, “I am the Resurrection and the Life of Perfection.” Thereafter, Joseph's mission was accomplished. At the time of his transition, he determined to give assistance to all human beings, in making their passing an easy one, provided he would receive such a call.</w:t>
      </w:r>
    </w:p>
    <w:p w14:paraId="3EB404B2" w14:textId="77777777" w:rsidR="00834C3D" w:rsidRPr="00F017E4" w:rsidRDefault="00834C3D" w:rsidP="00834C3D">
      <w:pPr>
        <w:widowControl w:val="0"/>
        <w:tabs>
          <w:tab w:val="left" w:pos="3140"/>
        </w:tabs>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As the Greek philosopher Proclus (450 AD.), Saint Germain had a school in Athens. He traveled much, and taught various religions. Later on, he became Merlin, the magician, of King Arthur's Court.</w:t>
      </w:r>
    </w:p>
    <w:p w14:paraId="1B24EC6B" w14:textId="77777777" w:rsidR="00834C3D" w:rsidRPr="00F017E4" w:rsidRDefault="00834C3D" w:rsidP="00834C3D">
      <w:pPr>
        <w:widowControl w:val="0"/>
        <w:tabs>
          <w:tab w:val="left" w:pos="3140"/>
        </w:tabs>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Saint Germain embodied as Roger Bacon (about 1211 to 1294 AD.). Roger Bacon was an English monk and philosopher, who made several scientific discoveries. </w:t>
      </w:r>
    </w:p>
    <w:p w14:paraId="728E90D8" w14:textId="77777777" w:rsidR="00834C3D" w:rsidRPr="00F017E4" w:rsidRDefault="00834C3D" w:rsidP="00834C3D">
      <w:pPr>
        <w:widowControl w:val="0"/>
        <w:tabs>
          <w:tab w:val="left" w:pos="3140"/>
        </w:tabs>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According to A.D.K. Luk there followed an embodiment in Germany as Christian Rosenkreutz. Translated, Rosen–kreutz means “Cross of Roses.” After undergoing several initiations in Egypt, he returned to Germany. There he founded the “Order of the Rosy Cross,” of which today's Rosicrucian Order is an offspring.</w:t>
      </w:r>
    </w:p>
    <w:p w14:paraId="6257B5B6" w14:textId="77777777" w:rsidR="00834C3D" w:rsidRPr="00F017E4" w:rsidRDefault="00834C3D" w:rsidP="00834C3D">
      <w:pPr>
        <w:widowControl w:val="0"/>
        <w:tabs>
          <w:tab w:val="left" w:pos="3140"/>
        </w:tabs>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Next followed an embodiment as Christopher Columbus. Saint Germain's last embodiment was that of Francis Bacon, an English philosopher and writer. He wrote several books, including the plays of William Shakespeare. The name Will</w:t>
      </w:r>
      <w:r w:rsidRPr="00F017E4">
        <w:rPr>
          <w:rFonts w:asciiTheme="majorHAnsi" w:eastAsia="Calibri" w:hAnsiTheme="majorHAnsi" w:cs="Times New Roman"/>
          <w:color w:val="7030A0"/>
        </w:rPr>
        <w:noBreakHyphen/>
        <w:t>i</w:t>
      </w:r>
      <w:r w:rsidRPr="00F017E4">
        <w:rPr>
          <w:rFonts w:asciiTheme="majorHAnsi" w:eastAsia="Calibri" w:hAnsiTheme="majorHAnsi" w:cs="Times New Roman"/>
          <w:color w:val="7030A0"/>
        </w:rPr>
        <w:noBreakHyphen/>
        <w:t xml:space="preserve">am signifies that according to the will of the “I AM” (God), Francis Bacon would shake the spear of wisdom at a world full of darkness and ignorance. (This was Saint Germain's special activity, namely the illumination of every age in which he chose an embodiment). </w:t>
      </w:r>
    </w:p>
    <w:p w14:paraId="59E30213" w14:textId="77777777" w:rsidR="00834C3D" w:rsidRPr="00F017E4" w:rsidRDefault="00834C3D" w:rsidP="00834C3D">
      <w:pPr>
        <w:widowControl w:val="0"/>
        <w:tabs>
          <w:tab w:val="left" w:pos="3140"/>
        </w:tabs>
        <w:spacing w:after="10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Thereafter, Francis Bacon left England and traveled to Transylvania. He left the earth plane on May 1, 1684. </w:t>
      </w:r>
    </w:p>
    <w:p w14:paraId="74D36F83" w14:textId="77777777" w:rsidR="00834C3D" w:rsidRPr="00F017E4" w:rsidRDefault="00834C3D" w:rsidP="00834C3D">
      <w:pPr>
        <w:widowControl w:val="0"/>
        <w:tabs>
          <w:tab w:val="left" w:pos="3140"/>
        </w:tabs>
        <w:spacing w:after="8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After his ascension, Saint Germain appeared again, in Europe. According to I. Cooper</w:t>
      </w:r>
      <w:r w:rsidRPr="00F017E4">
        <w:rPr>
          <w:rFonts w:asciiTheme="majorHAnsi" w:eastAsia="Calibri" w:hAnsiTheme="majorHAnsi" w:cs="Times New Roman"/>
          <w:color w:val="7030A0"/>
        </w:rPr>
        <w:noBreakHyphen/>
        <w:t>Oakley, he was known as the Comte de Saint Germain in France, as the Wonderman and Prince Rakoczy in Germany, and as Comte Bellamarre, in Venice. Wherever Saint Germain went, he was considered very wealthy. He made it appear that way, in order to gain influence among the heads of government. The overall plan was to use that influence as a means of effecting change—change in bringing about greater harmony and cooperation between the nations of Europe.</w:t>
      </w:r>
    </w:p>
    <w:p w14:paraId="6E69E1E8" w14:textId="77777777" w:rsidR="00834C3D" w:rsidRPr="00F017E4" w:rsidRDefault="00834C3D" w:rsidP="00834C3D">
      <w:pPr>
        <w:widowControl w:val="0"/>
        <w:tabs>
          <w:tab w:val="left" w:pos="3140"/>
        </w:tabs>
        <w:spacing w:after="8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Saint Germain returned in his visible, tangible, Ascended Master Body, just prior to the French Revolution and would have prevented it, had the people listened to his counsel. Through his association with the Court of France, he attempted to externalize a United States of Europe, as early as the 18th Century, during the reign of Louis XVI and Marie Antoinette.</w:t>
      </w:r>
    </w:p>
    <w:p w14:paraId="6F0C8215" w14:textId="77777777" w:rsidR="00834C3D" w:rsidRPr="00F017E4" w:rsidRDefault="00834C3D" w:rsidP="00834C3D">
      <w:pPr>
        <w:widowControl w:val="0"/>
        <w:tabs>
          <w:tab w:val="left" w:pos="3140"/>
        </w:tabs>
        <w:spacing w:after="8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It was Saint Germain, who inspired the people of Oberammergau to give the Passion Play every ten years, in gratitude to God, for relief from the plague.</w:t>
      </w:r>
    </w:p>
    <w:p w14:paraId="4DE742C2" w14:textId="77777777" w:rsidR="00834C3D" w:rsidRPr="00F017E4" w:rsidRDefault="00834C3D" w:rsidP="00834C3D">
      <w:pPr>
        <w:widowControl w:val="0"/>
        <w:tabs>
          <w:tab w:val="left" w:pos="3140"/>
        </w:tabs>
        <w:spacing w:after="8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Saint Germain protected and encouraged those responsible for America's freedom. The drafting </w:t>
      </w:r>
      <w:r w:rsidRPr="00F017E4">
        <w:rPr>
          <w:rFonts w:asciiTheme="majorHAnsi" w:eastAsia="Calibri" w:hAnsiTheme="majorHAnsi" w:cs="Times New Roman"/>
          <w:color w:val="7030A0"/>
        </w:rPr>
        <w:lastRenderedPageBreak/>
        <w:t>of the Declaration of Independence was also a direct result of his assistance. Saint Germain provided the guidance which sustained Washington during a critical time.</w:t>
      </w:r>
    </w:p>
    <w:p w14:paraId="3BF8F24E" w14:textId="77777777" w:rsidR="00834C3D" w:rsidRPr="00F017E4" w:rsidRDefault="00834C3D" w:rsidP="00834C3D">
      <w:pPr>
        <w:widowControl w:val="0"/>
        <w:tabs>
          <w:tab w:val="left" w:pos="3140"/>
        </w:tabs>
        <w:spacing w:after="8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The first “New Age” dispensation was primarily the effort of the Ascended Master Saint Germain. He sought out those who had assisted him, in his previous efforts with the Sahara Civilization, 70,000 years ago, and saw enough reason to carry the Light to America and the people of the Earth. The Ascended Lady Master Nada assisted Saint Germain in this task.</w:t>
      </w:r>
    </w:p>
    <w:p w14:paraId="58746E68" w14:textId="77777777" w:rsidR="00834C3D" w:rsidRPr="00F017E4" w:rsidRDefault="00834C3D" w:rsidP="00834C3D">
      <w:pPr>
        <w:widowControl w:val="0"/>
        <w:tabs>
          <w:tab w:val="left" w:pos="3140"/>
        </w:tabs>
        <w:spacing w:after="8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This new dispensation shows an entirely new approach. It reminds one of the statement by the Ascended Master Brother Amo, that any new religious teaching is designed to meet the needs of the hour and the progress of the human race, is given at a particular point of the globe, and presented to a pre</w:t>
      </w:r>
      <w:r w:rsidRPr="00F017E4">
        <w:rPr>
          <w:rFonts w:asciiTheme="majorHAnsi" w:eastAsia="Calibri" w:hAnsiTheme="majorHAnsi" w:cs="Times New Roman"/>
          <w:color w:val="7030A0"/>
        </w:rPr>
        <w:noBreakHyphen/>
        <w:t xml:space="preserve">designated group of people. Saint Germain did not use, as a foundation, any established religious teaching, using it as a base and adding to it. He and other Ascended Masters made no attempt to revive Theosophy. Only sparingly, did they refer to the Bible; only in rare instances did they refer to the Vedic literature of India. </w:t>
      </w:r>
    </w:p>
    <w:p w14:paraId="05BC5DFB" w14:textId="77777777" w:rsidR="00834C3D" w:rsidRPr="00F017E4" w:rsidRDefault="00834C3D" w:rsidP="00834C3D">
      <w:pPr>
        <w:widowControl w:val="0"/>
        <w:tabs>
          <w:tab w:val="left" w:pos="3140"/>
        </w:tabs>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Starting totally anew, without relying on previous teachings, Saint Germain and other Ascended Masters explained Cosmic Law in clear terms. The method of instruction was based on logic and common sense. In addition, the Masters added their radiation, which helped the instruction gain acceptance through the feeling nature of the students. Saint Germain gave out this new message in America, which at this particular time period, was the leader of the human race. He presented to the world, a new style of Ascended Master Teaching.</w:t>
      </w:r>
    </w:p>
    <w:p w14:paraId="266E23A0" w14:textId="77777777" w:rsidR="00834C3D" w:rsidRPr="00F017E4" w:rsidRDefault="00834C3D" w:rsidP="00834C3D">
      <w:pPr>
        <w:widowControl w:val="0"/>
        <w:tabs>
          <w:tab w:val="left" w:pos="3140"/>
        </w:tabs>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There were changes in the substance of the teaching, as well. As part of the dispensation granted to the Cosmic Being Victory, on January 1, 1931, the Occult Law was set aside, mainly as a result of the peril the Earth was in. For the first time since the sinking of Atlantis, an Ascended Master could give the knowledge of the I AM Presence and the Violet Flame, in public. Before this time, this knowledge was permitted only to be given in retreats, to people of considerable spiritual advancement.</w:t>
      </w:r>
    </w:p>
    <w:p w14:paraId="6A5988DD" w14:textId="77777777" w:rsidR="00834C3D" w:rsidRPr="00F017E4" w:rsidRDefault="00834C3D" w:rsidP="00834C3D">
      <w:pPr>
        <w:widowControl w:val="0"/>
        <w:tabs>
          <w:tab w:val="left" w:pos="3140"/>
        </w:tabs>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 Under the dispensation given to Saint Germain and Nada, instructions did not need to be veiled. Mysticism is no longer the requirement of the hour.</w:t>
      </w:r>
    </w:p>
    <w:p w14:paraId="07E47B07" w14:textId="77777777" w:rsidR="00834C3D" w:rsidRPr="00F017E4" w:rsidRDefault="00834C3D" w:rsidP="00834C3D">
      <w:pPr>
        <w:widowControl w:val="0"/>
        <w:tabs>
          <w:tab w:val="left" w:pos="3140"/>
        </w:tabs>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For these reasons, commencing with this dispensation, Ascended Master Teaching did assume a new approach, unique from any other previous method of instruction, and this effort by Saint Germain has been labeled by the Masters, the “beginning of a New Age.”</w:t>
      </w:r>
    </w:p>
    <w:p w14:paraId="63506EDE" w14:textId="77777777" w:rsidR="00834C3D" w:rsidRPr="00F017E4" w:rsidRDefault="00834C3D" w:rsidP="00834C3D">
      <w:pPr>
        <w:widowControl w:val="0"/>
        <w:tabs>
          <w:tab w:val="left" w:pos="3140"/>
        </w:tabs>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When Saint Germain first conceived of the idea of putting forth this work, he explained to the Master called the Great Divine Director, that he had two people in embodiment (Mr. and Mrs. G.W. Ballard), who he felt were strong enough to carry his message. The Great Divine Director asked him if he were certain of this. Saint Germain replied, “I shall try it out, and we shall see!”</w:t>
      </w:r>
    </w:p>
    <w:p w14:paraId="1FBA24C0" w14:textId="77777777" w:rsidR="00834C3D" w:rsidRPr="00F017E4" w:rsidRDefault="00834C3D" w:rsidP="00834C3D">
      <w:pPr>
        <w:widowControl w:val="0"/>
        <w:tabs>
          <w:tab w:val="left" w:pos="3140"/>
        </w:tabs>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Saint Germain and Mr. Ballard met in August of 1930, on Mt. Shasta, California. This historic meeting is recorded in beautiful detail in the book “Unveiled Mysteries.” Other Ascended Masters joined Saint Germain’s effort, which was called the “I AM Activity.” For the first time, students formed groups for the purpose of giving decrees. This activity resulted in the formation of forcefields, which are magnetic centers that drew the angels and Ascended Masters, increasing their assistance to mankind.</w:t>
      </w:r>
    </w:p>
    <w:p w14:paraId="43209505" w14:textId="77777777" w:rsidR="00834C3D" w:rsidRPr="00F017E4" w:rsidRDefault="00834C3D" w:rsidP="00834C3D">
      <w:pPr>
        <w:widowControl w:val="0"/>
        <w:tabs>
          <w:tab w:val="left" w:pos="3140"/>
        </w:tabs>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After Mr. Ballard's transition, Saint Germain assisted El Morya in obtaining another dispensation. El Morya’s twin flame, Geraldine Innocente, was in embodiment. Through her, in 1952 the “Bridge to </w:t>
      </w:r>
      <w:r w:rsidRPr="00F017E4">
        <w:rPr>
          <w:rFonts w:asciiTheme="majorHAnsi" w:eastAsia="Calibri" w:hAnsiTheme="majorHAnsi" w:cs="Times New Roman"/>
          <w:color w:val="7030A0"/>
        </w:rPr>
        <w:lastRenderedPageBreak/>
        <w:t>Freedom” was formed and additional information concerning Cosmic Law, Masters, retreats, and the divine plan for the Earth could be given. This effort continued until June of 1961, when Miss Innocente gained her ascension.</w:t>
      </w:r>
    </w:p>
    <w:p w14:paraId="5401AE4B" w14:textId="77777777" w:rsidR="00834C3D" w:rsidRPr="00F017E4" w:rsidRDefault="00834C3D" w:rsidP="00834C3D">
      <w:pPr>
        <w:widowControl w:val="0"/>
        <w:tabs>
          <w:tab w:val="left" w:pos="3140"/>
        </w:tabs>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Saint Germain's retreat is the Rakoczy Mansion in Transylvania. He also has a focus in the Etheric City over the Sahara Desert, at the Cave of Symbols in the USA, and at Mt. Shasta, California. </w:t>
      </w:r>
    </w:p>
    <w:p w14:paraId="5F88460A" w14:textId="77777777" w:rsidR="00834C3D" w:rsidRPr="00F017E4" w:rsidRDefault="00834C3D" w:rsidP="00834C3D">
      <w:pPr>
        <w:widowControl w:val="0"/>
        <w:tabs>
          <w:tab w:val="left" w:pos="3140"/>
        </w:tabs>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For about 180 years, Saint Germain has been the Chohan of the Seventh Ray. On May 1, 1954 he assumed responsibility as a director for the new cycle, the cycle of the 2000</w:t>
      </w:r>
      <w:r w:rsidRPr="00F017E4">
        <w:rPr>
          <w:rFonts w:asciiTheme="majorHAnsi" w:eastAsia="Calibri" w:hAnsiTheme="majorHAnsi" w:cs="Times New Roman"/>
          <w:color w:val="7030A0"/>
        </w:rPr>
        <w:noBreakHyphen/>
        <w:t>year period of the Seventh Ray. This gave him additional authority to increase the understanding of the qualities of this ray. Jesus was the director of the past 2000</w:t>
      </w:r>
      <w:r w:rsidRPr="00F017E4">
        <w:rPr>
          <w:rFonts w:asciiTheme="majorHAnsi" w:eastAsia="Calibri" w:hAnsiTheme="majorHAnsi" w:cs="Times New Roman"/>
          <w:color w:val="7030A0"/>
        </w:rPr>
        <w:noBreakHyphen/>
        <w:t>year</w:t>
      </w:r>
      <w:r w:rsidRPr="00F017E4">
        <w:rPr>
          <w:rFonts w:asciiTheme="majorHAnsi" w:eastAsia="Calibri" w:hAnsiTheme="majorHAnsi" w:cs="Times New Roman"/>
          <w:color w:val="7030A0"/>
        </w:rPr>
        <w:noBreakHyphen/>
        <w:t>cycle, when the Sixth Ray was predominant.</w:t>
      </w:r>
    </w:p>
    <w:p w14:paraId="09F3E2D3" w14:textId="77777777" w:rsidR="00834C3D" w:rsidRPr="00F017E4" w:rsidRDefault="00834C3D" w:rsidP="00834C3D">
      <w:pPr>
        <w:widowControl w:val="0"/>
        <w:tabs>
          <w:tab w:val="left" w:pos="3140"/>
        </w:tabs>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One of Saint Germain’s outstanding qualities is his enthusiasm for the Light. It gives him great pleasure to talk to other Ascended Masters about the accomplishments of his students. </w:t>
      </w:r>
    </w:p>
    <w:p w14:paraId="6C516F6C" w14:textId="77777777" w:rsidR="00834C3D" w:rsidRPr="00F017E4" w:rsidRDefault="00834C3D" w:rsidP="00834C3D">
      <w:pPr>
        <w:widowControl w:val="0"/>
        <w:tabs>
          <w:tab w:val="left" w:pos="3140"/>
          <w:tab w:val="left" w:pos="3600"/>
          <w:tab w:val="right" w:pos="6200"/>
        </w:tabs>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The Maha Chohan explained: “When an individual comes under the personal direction of the Ascended Master Saint Germain and enters the service of the New Age as an active conductor of the Violet Ray, he has the marvelous privilege of experiencing the lessons of twelve to twenty-five normal embodiments, in one embodiment. As he passes through these experiences, he will find many old friends dropping away. He will find his environment changing, new friends coming into his world, and his life re-ordered, as though he were living on a different planet.”</w:t>
      </w:r>
    </w:p>
    <w:p w14:paraId="0B2C79F9" w14:textId="77777777" w:rsidR="00834C3D" w:rsidRPr="00F017E4" w:rsidRDefault="00834C3D" w:rsidP="00834C3D">
      <w:pPr>
        <w:widowControl w:val="0"/>
        <w:tabs>
          <w:tab w:val="left" w:pos="3140"/>
        </w:tabs>
        <w:spacing w:after="120" w:line="280" w:lineRule="atLeast"/>
        <w:ind w:firstLine="360"/>
        <w:jc w:val="both"/>
        <w:rPr>
          <w:rFonts w:asciiTheme="majorHAnsi" w:eastAsia="Calibri" w:hAnsiTheme="majorHAnsi" w:cs="Times New Roman"/>
          <w:color w:val="7030A0"/>
        </w:rPr>
      </w:pPr>
      <w:r w:rsidRPr="00F017E4">
        <w:rPr>
          <w:rFonts w:asciiTheme="majorHAnsi" w:eastAsia="Calibri" w:hAnsiTheme="majorHAnsi" w:cs="Times New Roman"/>
          <w:color w:val="7030A0"/>
        </w:rPr>
        <w:t xml:space="preserve">The electronic pattern of Saint Germain is the Maltese Cross. His keynote and the keynote of his retreat in Transylvania are contained in the Strauss Waltzes. The Ascended Master Teaching Foundation uses the “Emperor's Waltz” as his keynote, and the keynote of his retreat. Portia, the Goddess of Justice, is Saint Germain’s twin flame. </w:t>
      </w:r>
    </w:p>
    <w:p w14:paraId="44500320" w14:textId="77777777" w:rsidR="00834C3D" w:rsidRPr="00F017E4" w:rsidRDefault="00834C3D" w:rsidP="00834C3D">
      <w:pPr>
        <w:jc w:val="both"/>
        <w:rPr>
          <w:rFonts w:asciiTheme="majorHAnsi" w:hAnsiTheme="majorHAnsi"/>
          <w:b/>
          <w:color w:val="7030A0"/>
        </w:rPr>
      </w:pPr>
    </w:p>
    <w:p w14:paraId="4C94A8E8" w14:textId="77777777" w:rsidR="00D227A0" w:rsidRPr="00F017E4" w:rsidRDefault="00D227A0" w:rsidP="00D227A0">
      <w:pPr>
        <w:jc w:val="both"/>
        <w:rPr>
          <w:rFonts w:asciiTheme="majorHAnsi" w:eastAsia="Calibri" w:hAnsiTheme="majorHAnsi" w:cs="Times New Roman"/>
          <w:color w:val="7030A0"/>
        </w:rPr>
      </w:pPr>
      <w:r w:rsidRPr="00F017E4">
        <w:rPr>
          <w:rFonts w:asciiTheme="majorHAnsi" w:eastAsia="Calibri" w:hAnsiTheme="majorHAnsi" w:cs="Times New Roman"/>
          <w:color w:val="7030A0"/>
        </w:rPr>
        <w:t>ASCENDED LADY MASTER PORTIA</w:t>
      </w:r>
    </w:p>
    <w:p w14:paraId="7E20B4A7" w14:textId="77777777" w:rsidR="00D227A0" w:rsidRPr="00F017E4" w:rsidRDefault="00D227A0" w:rsidP="00D227A0">
      <w:pPr>
        <w:jc w:val="both"/>
        <w:rPr>
          <w:rFonts w:asciiTheme="majorHAnsi" w:eastAsia="Calibri" w:hAnsiTheme="majorHAnsi" w:cs="Times New Roman"/>
          <w:color w:val="7030A0"/>
        </w:rPr>
      </w:pPr>
      <w:r w:rsidRPr="00F017E4">
        <w:rPr>
          <w:rFonts w:asciiTheme="majorHAnsi" w:eastAsia="Calibri" w:hAnsiTheme="majorHAnsi" w:cs="Times New Roman"/>
          <w:color w:val="7030A0"/>
        </w:rPr>
        <w:t>Portia is the Goddess of Opportunity and Justice. She is the twin flame of the Master Saint Germain. Portia, as member and spokesperson for the Karmic Board, represents divine justice to Earth. She acts also as a representative of the Seventh Ray.</w:t>
      </w:r>
    </w:p>
    <w:p w14:paraId="47BF6BD8" w14:textId="77777777" w:rsidR="00D227A0" w:rsidRPr="00F017E4" w:rsidRDefault="00D227A0" w:rsidP="00D227A0">
      <w:pPr>
        <w:jc w:val="both"/>
        <w:rPr>
          <w:rFonts w:asciiTheme="majorHAnsi" w:eastAsia="Calibri" w:hAnsiTheme="majorHAnsi" w:cs="Times New Roman"/>
          <w:color w:val="7030A0"/>
        </w:rPr>
      </w:pPr>
      <w:r w:rsidRPr="00F017E4">
        <w:rPr>
          <w:rFonts w:asciiTheme="majorHAnsi" w:eastAsia="Calibri" w:hAnsiTheme="majorHAnsi" w:cs="Times New Roman"/>
          <w:color w:val="7030A0"/>
        </w:rPr>
        <w:t>Portia presides over the Karmic Board when it acts on the petitions of students and Ascended Masters, in June and December of every year (See “The Teton Retreat”).</w:t>
      </w:r>
    </w:p>
    <w:p w14:paraId="15991D01" w14:textId="77777777" w:rsidR="00D227A0" w:rsidRPr="00F017E4" w:rsidRDefault="00D227A0" w:rsidP="00D227A0">
      <w:pPr>
        <w:jc w:val="both"/>
        <w:rPr>
          <w:rFonts w:asciiTheme="majorHAnsi" w:eastAsia="Calibri" w:hAnsiTheme="majorHAnsi" w:cs="Times New Roman"/>
          <w:color w:val="7030A0"/>
        </w:rPr>
      </w:pPr>
      <w:r w:rsidRPr="00F017E4">
        <w:rPr>
          <w:rFonts w:asciiTheme="majorHAnsi" w:eastAsia="Calibri" w:hAnsiTheme="majorHAnsi" w:cs="Times New Roman"/>
          <w:color w:val="7030A0"/>
        </w:rPr>
        <w:t>Her electronic pattern is the Maltese Cross. Her keynote is contained in the Strauss Waltzes.</w:t>
      </w:r>
    </w:p>
    <w:p w14:paraId="2DFA798B" w14:textId="77777777" w:rsidR="00B139E2" w:rsidRDefault="00B139E2" w:rsidP="002F4BAA">
      <w:pPr>
        <w:widowControl w:val="0"/>
        <w:tabs>
          <w:tab w:val="right" w:pos="6300"/>
        </w:tabs>
        <w:spacing w:after="60" w:line="248" w:lineRule="atLeast"/>
        <w:jc w:val="center"/>
        <w:rPr>
          <w:rFonts w:ascii="Cambria" w:eastAsia="Calibri" w:hAnsi="Cambria" w:cs="Times New Roman"/>
          <w:b/>
          <w:color w:val="7030A0"/>
        </w:rPr>
      </w:pPr>
    </w:p>
    <w:p w14:paraId="7D159C97" w14:textId="77777777" w:rsidR="00B139E2" w:rsidRDefault="00B139E2" w:rsidP="00B139E2">
      <w:pPr>
        <w:widowControl w:val="0"/>
        <w:tabs>
          <w:tab w:val="right" w:pos="6300"/>
        </w:tabs>
        <w:spacing w:after="60" w:line="248" w:lineRule="atLeast"/>
        <w:rPr>
          <w:rFonts w:ascii="Cambria" w:eastAsia="Calibri" w:hAnsi="Cambria" w:cs="Times New Roman"/>
          <w:b/>
          <w:i/>
          <w:color w:val="7030A0"/>
        </w:rPr>
      </w:pPr>
      <w:r>
        <w:rPr>
          <w:rFonts w:ascii="Cambria" w:eastAsia="Calibri" w:hAnsi="Cambria" w:cs="Times New Roman"/>
          <w:b/>
          <w:i/>
          <w:color w:val="7030A0"/>
        </w:rPr>
        <w:t>Journal 3: Pages 83-85 and 313-320</w:t>
      </w:r>
    </w:p>
    <w:p w14:paraId="4125378E" w14:textId="77777777" w:rsidR="00E71359" w:rsidRPr="00E71359" w:rsidRDefault="00E71359" w:rsidP="00B139E2">
      <w:pPr>
        <w:widowControl w:val="0"/>
        <w:tabs>
          <w:tab w:val="right" w:pos="6300"/>
        </w:tabs>
        <w:spacing w:after="60" w:line="248" w:lineRule="atLeast"/>
        <w:rPr>
          <w:rFonts w:ascii="Cambria" w:eastAsia="Calibri" w:hAnsi="Cambria" w:cs="Times New Roman"/>
          <w:color w:val="7030A0"/>
        </w:rPr>
      </w:pPr>
    </w:p>
    <w:p w14:paraId="4BD10F3D" w14:textId="77777777" w:rsidR="002F4BAA" w:rsidRPr="002F4BAA" w:rsidRDefault="002F4BAA" w:rsidP="002F4BAA">
      <w:pPr>
        <w:widowControl w:val="0"/>
        <w:tabs>
          <w:tab w:val="right" w:pos="6300"/>
        </w:tabs>
        <w:spacing w:after="60" w:line="248" w:lineRule="atLeast"/>
        <w:jc w:val="center"/>
        <w:rPr>
          <w:rFonts w:ascii="Cambria" w:eastAsia="Calibri" w:hAnsi="Cambria" w:cs="Times New Roman"/>
          <w:b/>
          <w:color w:val="7030A0"/>
        </w:rPr>
      </w:pPr>
      <w:r w:rsidRPr="002F4BAA">
        <w:rPr>
          <w:rFonts w:ascii="Cambria" w:eastAsia="Calibri" w:hAnsi="Cambria" w:cs="Times New Roman"/>
          <w:b/>
          <w:color w:val="7030A0"/>
        </w:rPr>
        <w:t>GROUP INSTRUCTION FOR TRANSMISSION CLASSES</w:t>
      </w:r>
    </w:p>
    <w:p w14:paraId="2E426A08" w14:textId="77777777" w:rsidR="002F4BAA" w:rsidRPr="002F4BAA" w:rsidRDefault="002F4BAA" w:rsidP="002F4BAA">
      <w:pPr>
        <w:pStyle w:val="1286"/>
        <w:jc w:val="right"/>
        <w:rPr>
          <w:rFonts w:ascii="Cambria" w:hAnsi="Cambria"/>
          <w:color w:val="7030A0"/>
          <w:sz w:val="22"/>
          <w:szCs w:val="22"/>
        </w:rPr>
      </w:pPr>
      <w:r w:rsidRPr="002F4BAA">
        <w:rPr>
          <w:rFonts w:ascii="Cambria" w:hAnsi="Cambria"/>
          <w:color w:val="7030A0"/>
          <w:sz w:val="22"/>
          <w:szCs w:val="22"/>
        </w:rPr>
        <w:t>July 21, 1956</w:t>
      </w:r>
    </w:p>
    <w:p w14:paraId="44EA8AB3" w14:textId="77777777" w:rsidR="002F4BAA" w:rsidRPr="002F4BAA" w:rsidRDefault="002F4BAA" w:rsidP="002F4BAA">
      <w:pPr>
        <w:pStyle w:val="1286"/>
        <w:rPr>
          <w:rFonts w:ascii="Cambria" w:hAnsi="Cambria"/>
          <w:color w:val="7030A0"/>
          <w:sz w:val="22"/>
          <w:szCs w:val="22"/>
        </w:rPr>
      </w:pPr>
      <w:r w:rsidRPr="002F4BAA">
        <w:rPr>
          <w:rFonts w:ascii="Cambria" w:hAnsi="Cambria"/>
          <w:color w:val="7030A0"/>
          <w:sz w:val="22"/>
          <w:szCs w:val="22"/>
        </w:rPr>
        <w:t>Beloved Friends Of Freedom:</w:t>
      </w:r>
    </w:p>
    <w:p w14:paraId="74D7CE0A" w14:textId="77777777" w:rsidR="002F4BAA" w:rsidRPr="002F4BAA" w:rsidRDefault="002F4BAA" w:rsidP="002F4BAA">
      <w:pPr>
        <w:pStyle w:val="1286"/>
        <w:rPr>
          <w:rFonts w:ascii="Cambria" w:hAnsi="Cambria"/>
          <w:color w:val="7030A0"/>
          <w:sz w:val="22"/>
          <w:szCs w:val="22"/>
        </w:rPr>
      </w:pPr>
      <w:r w:rsidRPr="002F4BAA">
        <w:rPr>
          <w:rFonts w:ascii="Cambria" w:hAnsi="Cambria"/>
          <w:color w:val="7030A0"/>
          <w:sz w:val="22"/>
          <w:szCs w:val="22"/>
        </w:rPr>
        <w:t xml:space="preserve">In the name of God, the holy Presence of life within your beating heart whose sacred name is “I AM”, I call into action now, in, through and around you, the full power of the </w:t>
      </w:r>
      <w:r w:rsidRPr="002F4BAA">
        <w:rPr>
          <w:rFonts w:ascii="Cambria" w:hAnsi="Cambria"/>
          <w:caps/>
          <w:color w:val="7030A0"/>
          <w:sz w:val="22"/>
          <w:szCs w:val="22"/>
        </w:rPr>
        <w:t>FREEDOM FLAME</w:t>
      </w:r>
      <w:r w:rsidRPr="002F4BAA">
        <w:rPr>
          <w:rFonts w:ascii="Cambria" w:hAnsi="Cambria"/>
          <w:color w:val="7030A0"/>
          <w:sz w:val="22"/>
          <w:szCs w:val="22"/>
        </w:rPr>
        <w:t xml:space="preserve">, that all-powerful Violet Fire of divine love, mercy and forgiveness, transmuting into light right now every </w:t>
      </w:r>
      <w:r w:rsidRPr="002F4BAA">
        <w:rPr>
          <w:rFonts w:ascii="Cambria" w:hAnsi="Cambria"/>
          <w:color w:val="7030A0"/>
          <w:sz w:val="22"/>
          <w:szCs w:val="22"/>
        </w:rPr>
        <w:lastRenderedPageBreak/>
        <w:t>shadow and imperfection which has ever registered upon your consciousness. I call directly to your own Holy Christ Self anchored right within your beating heart, to expand its light through all your world, replacing every shadow by the glory of its own protection and perfection of every description, sustaining and expanding it all ways! So shall it be! Consciously accept it!</w:t>
      </w:r>
    </w:p>
    <w:p w14:paraId="16084DBF" w14:textId="77777777" w:rsidR="002F4BAA" w:rsidRPr="002F4BAA" w:rsidRDefault="002F4BAA" w:rsidP="002F4BAA">
      <w:pPr>
        <w:pStyle w:val="1286"/>
        <w:rPr>
          <w:rFonts w:ascii="Cambria" w:hAnsi="Cambria"/>
          <w:color w:val="7030A0"/>
          <w:sz w:val="22"/>
          <w:szCs w:val="22"/>
        </w:rPr>
      </w:pPr>
      <w:r w:rsidRPr="002F4BAA">
        <w:rPr>
          <w:rFonts w:ascii="Cambria" w:hAnsi="Cambria"/>
          <w:color w:val="7030A0"/>
          <w:sz w:val="22"/>
          <w:szCs w:val="22"/>
        </w:rPr>
        <w:t>The tender solicitude of the love of the Father-Mother God of the universe for their children is perhaps most plainly shown by their gift to such children of the Violet Transmuting Flame. Its gracious presence and power, when consciously called into dynamic action, is so far-reaching in its merciful release from the penalties incurred in the discordant use of life's energies, that its full meaning and blessing seem quite incredible to the average individual, especially when it is brought to his outer attention for the first time. However, those who are very sincere and wise will instantly and joyously seize this opportunity to “make things right” by the use of this flame. In a very short time (if it is consistently and persistently called into action three times a day) they will begin to feel a much “lighter” atmosphere about them and many distressing conditions of body, mind, affairs and associations will adjust themselves and the annoyances fall away. Anyone can prove this for himself, if he will!</w:t>
      </w:r>
    </w:p>
    <w:p w14:paraId="579B5274" w14:textId="77777777" w:rsidR="002F4BAA" w:rsidRPr="002F4BAA" w:rsidRDefault="002F4BAA" w:rsidP="002F4BAA">
      <w:pPr>
        <w:pStyle w:val="1286"/>
        <w:rPr>
          <w:rFonts w:ascii="Cambria" w:hAnsi="Cambria"/>
          <w:b/>
          <w:color w:val="7030A0"/>
          <w:sz w:val="22"/>
          <w:szCs w:val="22"/>
        </w:rPr>
      </w:pPr>
    </w:p>
    <w:p w14:paraId="7CB72393" w14:textId="77777777" w:rsidR="002F4BAA" w:rsidRPr="002F4BAA" w:rsidRDefault="002F4BAA" w:rsidP="002F4BAA">
      <w:pPr>
        <w:pStyle w:val="1286"/>
        <w:jc w:val="center"/>
        <w:rPr>
          <w:rFonts w:ascii="Cambria" w:hAnsi="Cambria"/>
          <w:b/>
          <w:color w:val="7030A0"/>
          <w:sz w:val="22"/>
          <w:szCs w:val="22"/>
        </w:rPr>
      </w:pPr>
      <w:r w:rsidRPr="002F4BAA">
        <w:rPr>
          <w:rFonts w:ascii="Cambria" w:hAnsi="Cambria"/>
          <w:b/>
          <w:color w:val="7030A0"/>
          <w:sz w:val="22"/>
          <w:szCs w:val="22"/>
        </w:rPr>
        <w:t>"Know Thyself"</w:t>
      </w:r>
    </w:p>
    <w:p w14:paraId="18DCACC6" w14:textId="77777777" w:rsidR="002F4BAA" w:rsidRPr="002F4BAA" w:rsidRDefault="002F4BAA" w:rsidP="002F4BAA">
      <w:pPr>
        <w:pStyle w:val="1286"/>
        <w:rPr>
          <w:rFonts w:ascii="Cambria" w:hAnsi="Cambria"/>
          <w:color w:val="7030A0"/>
          <w:sz w:val="22"/>
          <w:szCs w:val="22"/>
        </w:rPr>
      </w:pPr>
      <w:r w:rsidRPr="002F4BAA">
        <w:rPr>
          <w:rFonts w:ascii="Cambria" w:hAnsi="Cambria"/>
          <w:color w:val="7030A0"/>
          <w:sz w:val="22"/>
          <w:szCs w:val="22"/>
        </w:rPr>
        <w:t>“Know thyself” says the Sage. Yet, mankind in general are now and have been for ages, so interested in “knowing” about everyone and everything else that they have forgotten the most important thing about themselves, i.e. the ability to consciously master their very own life!</w:t>
      </w:r>
    </w:p>
    <w:p w14:paraId="64DCF0D5" w14:textId="77777777" w:rsidR="002F4BAA" w:rsidRPr="002F4BAA" w:rsidRDefault="002F4BAA" w:rsidP="002F4BAA">
      <w:pPr>
        <w:pStyle w:val="1286"/>
        <w:rPr>
          <w:rFonts w:ascii="Cambria" w:hAnsi="Cambria"/>
          <w:color w:val="7030A0"/>
          <w:sz w:val="22"/>
          <w:szCs w:val="22"/>
        </w:rPr>
      </w:pPr>
      <w:r w:rsidRPr="002F4BAA">
        <w:rPr>
          <w:rFonts w:ascii="Cambria" w:hAnsi="Cambria"/>
          <w:color w:val="7030A0"/>
          <w:sz w:val="22"/>
          <w:szCs w:val="22"/>
        </w:rPr>
        <w:t>You see, life is energy, light-essence, which flows constantly in rhythm from the heart of God (one's individualized I AM Presence) into his physical heart and gives it the rhythm of beating. That life in its primal state is pure and perfect until it is used by the individual to make some form (determined by the thought) and then energized and made a living thing by the feelings. When these creations are constructive, they make light, beautiful, happy forms in and around one's aura and they not only radiate their own blessings to their creator but act as magnets to draw like vibrations and forms from all they contact.</w:t>
      </w:r>
    </w:p>
    <w:p w14:paraId="0B101178" w14:textId="77777777" w:rsidR="002F4BAA" w:rsidRPr="002F4BAA" w:rsidRDefault="002F4BAA" w:rsidP="002F4BAA">
      <w:pPr>
        <w:pStyle w:val="1286"/>
        <w:rPr>
          <w:rFonts w:ascii="Cambria" w:hAnsi="Cambria"/>
          <w:color w:val="7030A0"/>
          <w:sz w:val="22"/>
          <w:szCs w:val="22"/>
        </w:rPr>
      </w:pPr>
      <w:r w:rsidRPr="002F4BAA">
        <w:rPr>
          <w:rFonts w:ascii="Cambria" w:hAnsi="Cambria"/>
          <w:color w:val="7030A0"/>
          <w:sz w:val="22"/>
          <w:szCs w:val="22"/>
        </w:rPr>
        <w:t>The opposite of this activity is also true and, here, man comes to a place where the conscious calling forth daily of the Violet Transmuting Flame of forgiveness and mercy is so essential. Depressed and destructive thoughts, feelings, spoken words and acts create such forms in the individual's world, also, and the individual feeling resentment, injustice, pain, anger, etc. concerning them, fills those forms with the destructive rates of vibration and makes them live! If the individual does not know how to protect himself against such forms in the worlds of others, since “like attracts like,” one is drawn to persons, places, conditions and things of similar vibration, thus increasing the distress originally caused by the use of his own free-will. Do you see? The love of the Father-Mother God always provides a way out of the difficulties into which their children sometimes stray, by a forgetfulness of the true way, a desire to experiment with life or just a rebellion in the feelings against giving obedience to life and a determination to have their own way. The Violet Transmuting Flame is that way out, proving itself absolutely reliable and helpful beyond all words to describe, to all who care to try it.</w:t>
      </w:r>
    </w:p>
    <w:p w14:paraId="027AE644" w14:textId="77777777" w:rsidR="002F4BAA" w:rsidRPr="002F4BAA" w:rsidRDefault="002F4BAA" w:rsidP="002F4BAA">
      <w:pPr>
        <w:pStyle w:val="1286"/>
        <w:jc w:val="center"/>
        <w:rPr>
          <w:rFonts w:ascii="Cambria" w:hAnsi="Cambria"/>
          <w:b/>
          <w:color w:val="7030A0"/>
          <w:sz w:val="22"/>
          <w:szCs w:val="22"/>
        </w:rPr>
      </w:pPr>
      <w:r w:rsidRPr="002F4BAA">
        <w:rPr>
          <w:rFonts w:ascii="Cambria" w:hAnsi="Cambria"/>
          <w:b/>
          <w:color w:val="7030A0"/>
          <w:sz w:val="22"/>
          <w:szCs w:val="22"/>
        </w:rPr>
        <w:t xml:space="preserve">How Do You Use </w:t>
      </w:r>
      <w:r w:rsidR="00E71359">
        <w:rPr>
          <w:rFonts w:ascii="Cambria" w:hAnsi="Cambria"/>
          <w:b/>
          <w:color w:val="7030A0"/>
          <w:sz w:val="22"/>
          <w:szCs w:val="22"/>
        </w:rPr>
        <w:t>t</w:t>
      </w:r>
      <w:r w:rsidRPr="002F4BAA">
        <w:rPr>
          <w:rFonts w:ascii="Cambria" w:hAnsi="Cambria"/>
          <w:b/>
          <w:color w:val="7030A0"/>
          <w:sz w:val="22"/>
          <w:szCs w:val="22"/>
        </w:rPr>
        <w:t>he Violet Flame?</w:t>
      </w:r>
    </w:p>
    <w:p w14:paraId="3FE05E9F" w14:textId="77777777" w:rsidR="002F4BAA" w:rsidRPr="002F4BAA" w:rsidRDefault="002F4BAA" w:rsidP="002F4BAA">
      <w:pPr>
        <w:pStyle w:val="1286"/>
        <w:rPr>
          <w:rFonts w:ascii="Cambria" w:hAnsi="Cambria"/>
          <w:color w:val="7030A0"/>
          <w:sz w:val="22"/>
          <w:szCs w:val="22"/>
        </w:rPr>
      </w:pPr>
      <w:r w:rsidRPr="002F4BAA">
        <w:rPr>
          <w:rFonts w:ascii="Cambria" w:hAnsi="Cambria"/>
          <w:color w:val="7030A0"/>
          <w:sz w:val="22"/>
          <w:szCs w:val="22"/>
        </w:rPr>
        <w:t xml:space="preserve">At least twice each day go by yourself for at least fifteen minutes and make sure you are alone and undisturbed. Use the statement provided at the close of this letter, thoughtfully and sincerely, endeavoring to picture the activity taking place just as and when you call it forth. Repeat the statement three times. Then keep your attention upon this Violet Fire, seeing it rush up from beneath the feet, right up in, through and around every cell and atom of the physical body, forming a pillar of </w:t>
      </w:r>
      <w:r w:rsidRPr="002F4BAA">
        <w:rPr>
          <w:rFonts w:ascii="Cambria" w:hAnsi="Cambria"/>
          <w:color w:val="7030A0"/>
          <w:sz w:val="22"/>
          <w:szCs w:val="22"/>
        </w:rPr>
        <w:lastRenderedPageBreak/>
        <w:t xml:space="preserve">Violet Flame around you, about nine feet in diameter. </w:t>
      </w:r>
    </w:p>
    <w:p w14:paraId="1D9AE224" w14:textId="77777777" w:rsidR="002F4BAA" w:rsidRPr="002F4BAA" w:rsidRDefault="002F4BAA" w:rsidP="002F4BAA">
      <w:pPr>
        <w:pStyle w:val="1286"/>
        <w:rPr>
          <w:rFonts w:ascii="Cambria" w:hAnsi="Cambria"/>
          <w:color w:val="7030A0"/>
          <w:sz w:val="22"/>
          <w:szCs w:val="22"/>
        </w:rPr>
      </w:pPr>
      <w:r w:rsidRPr="002F4BAA">
        <w:rPr>
          <w:rFonts w:ascii="Cambria" w:hAnsi="Cambria"/>
          <w:color w:val="7030A0"/>
          <w:sz w:val="22"/>
          <w:szCs w:val="22"/>
        </w:rPr>
        <w:t>Without tension in the feelings, try to feel the power of this pillar of Violet Fire like a “blow torch” dissolving and transmuting on the instant every discordant thought and feeling form which you have ever drawn about you or allowed to come into your world. Try it dear hearts, it costs nothing to experiment with this wonderful friend of the ages, who cares nothing about your mistakes, its only desire being to transmute them into light, bringing you comfort and peace as it does so.</w:t>
      </w:r>
    </w:p>
    <w:p w14:paraId="59E24A88" w14:textId="77777777" w:rsidR="002F4BAA" w:rsidRPr="002F4BAA" w:rsidRDefault="002F4BAA" w:rsidP="002F4BAA">
      <w:pPr>
        <w:pStyle w:val="1286"/>
        <w:rPr>
          <w:rFonts w:ascii="Cambria" w:hAnsi="Cambria"/>
          <w:color w:val="7030A0"/>
          <w:sz w:val="22"/>
          <w:szCs w:val="22"/>
        </w:rPr>
      </w:pPr>
      <w:r w:rsidRPr="002F4BAA">
        <w:rPr>
          <w:rFonts w:ascii="Cambria" w:hAnsi="Cambria"/>
          <w:color w:val="7030A0"/>
          <w:sz w:val="22"/>
          <w:szCs w:val="22"/>
        </w:rPr>
        <w:t>Use the above exercise faithfully for at least thirty days. Never miss it once, and prove to yourself what a mighty assistance has been given you by your own God Presence, the source of your very life.</w:t>
      </w:r>
    </w:p>
    <w:p w14:paraId="595219DF" w14:textId="77777777" w:rsidR="002F4BAA" w:rsidRPr="002F4BAA" w:rsidRDefault="002F4BAA" w:rsidP="00E71359">
      <w:pPr>
        <w:pStyle w:val="1286"/>
        <w:spacing w:after="240"/>
        <w:rPr>
          <w:rFonts w:ascii="Cambria" w:hAnsi="Cambria"/>
          <w:color w:val="7030A0"/>
          <w:sz w:val="22"/>
          <w:szCs w:val="22"/>
        </w:rPr>
      </w:pPr>
      <w:r w:rsidRPr="002F4BAA">
        <w:rPr>
          <w:rFonts w:ascii="Cambria" w:hAnsi="Cambria"/>
          <w:color w:val="7030A0"/>
          <w:sz w:val="22"/>
          <w:szCs w:val="22"/>
        </w:rPr>
        <w:t>Confidently yours, in gratitude for the use of Violet Fire—Frances K. Ekey</w:t>
      </w:r>
    </w:p>
    <w:p w14:paraId="3DB77161" w14:textId="77777777" w:rsidR="002F4BAA" w:rsidRPr="002F4BAA" w:rsidRDefault="002F4BAA" w:rsidP="002F4BAA">
      <w:pPr>
        <w:pStyle w:val="1286"/>
        <w:jc w:val="center"/>
        <w:rPr>
          <w:rFonts w:asciiTheme="majorHAnsi" w:hAnsiTheme="majorHAnsi"/>
          <w:b/>
          <w:color w:val="7030A0"/>
          <w:sz w:val="22"/>
          <w:szCs w:val="22"/>
        </w:rPr>
      </w:pPr>
      <w:r w:rsidRPr="002F4BAA">
        <w:rPr>
          <w:rFonts w:ascii="Cambria" w:hAnsi="Cambria"/>
          <w:b/>
          <w:color w:val="7030A0"/>
          <w:sz w:val="22"/>
          <w:szCs w:val="22"/>
        </w:rPr>
        <w:t>CALL FOR VIOLET TRANSMUTING FLAME</w:t>
      </w:r>
      <w:r w:rsidRPr="002F4BAA">
        <w:rPr>
          <w:rFonts w:asciiTheme="majorHAnsi" w:hAnsiTheme="majorHAnsi"/>
          <w:b/>
          <w:color w:val="7030A0"/>
          <w:sz w:val="22"/>
          <w:szCs w:val="22"/>
        </w:rPr>
        <w:t xml:space="preserve"> DECREE</w:t>
      </w:r>
    </w:p>
    <w:p w14:paraId="41856942" w14:textId="77777777" w:rsidR="002F4BAA" w:rsidRPr="002F4BAA" w:rsidRDefault="002F4BAA" w:rsidP="002F4BAA">
      <w:pPr>
        <w:pStyle w:val="1286"/>
        <w:rPr>
          <w:rFonts w:ascii="Cambria" w:hAnsi="Cambria"/>
          <w:color w:val="7030A0"/>
          <w:sz w:val="22"/>
          <w:szCs w:val="22"/>
        </w:rPr>
      </w:pPr>
      <w:r w:rsidRPr="002F4BAA">
        <w:rPr>
          <w:rFonts w:ascii="Cambria" w:hAnsi="Cambria"/>
          <w:color w:val="7030A0"/>
          <w:sz w:val="22"/>
          <w:szCs w:val="22"/>
        </w:rPr>
        <w:t>Beloved mighty Victorious Presence of God “I AM” in me, Holy Christ Self of me and all mankind, beloved Saint Germain and all who have to do with the release of the Violet Transmuting Flame of Cosmic Christ love, mercy, and forgiveness to the Earth and her evolutions:</w:t>
      </w:r>
    </w:p>
    <w:p w14:paraId="3623ECB5" w14:textId="77777777" w:rsidR="002F4BAA" w:rsidRPr="002F4BAA" w:rsidRDefault="002F4BAA" w:rsidP="002F4BAA">
      <w:pPr>
        <w:pStyle w:val="1286"/>
        <w:rPr>
          <w:rFonts w:ascii="Cambria" w:hAnsi="Cambria"/>
          <w:color w:val="7030A0"/>
          <w:sz w:val="22"/>
          <w:szCs w:val="22"/>
        </w:rPr>
      </w:pPr>
      <w:r w:rsidRPr="002F4BAA">
        <w:rPr>
          <w:rFonts w:ascii="Cambria" w:hAnsi="Cambria"/>
          <w:color w:val="7030A0"/>
          <w:sz w:val="22"/>
          <w:szCs w:val="22"/>
        </w:rPr>
        <w:t xml:space="preserve">Let your Violet Fire </w:t>
      </w:r>
      <w:r w:rsidRPr="002F4BAA">
        <w:rPr>
          <w:rFonts w:ascii="Cambria" w:hAnsi="Cambria"/>
          <w:caps/>
          <w:color w:val="7030A0"/>
          <w:sz w:val="22"/>
          <w:szCs w:val="22"/>
        </w:rPr>
        <w:t>SURGE</w:t>
      </w:r>
      <w:r w:rsidRPr="002F4BAA">
        <w:rPr>
          <w:rFonts w:ascii="Cambria" w:hAnsi="Cambria"/>
          <w:color w:val="7030A0"/>
          <w:sz w:val="22"/>
          <w:szCs w:val="22"/>
        </w:rPr>
        <w:t xml:space="preserve"> up in, through and around me and my entire being and world, </w:t>
      </w:r>
      <w:r w:rsidRPr="002F4BAA">
        <w:rPr>
          <w:rFonts w:ascii="Cambria" w:hAnsi="Cambria"/>
          <w:caps/>
          <w:color w:val="7030A0"/>
          <w:sz w:val="22"/>
          <w:szCs w:val="22"/>
        </w:rPr>
        <w:t>RIGHT NOW,</w:t>
      </w:r>
      <w:r w:rsidRPr="002F4BAA">
        <w:rPr>
          <w:rFonts w:ascii="Cambria" w:hAnsi="Cambria"/>
          <w:color w:val="7030A0"/>
          <w:sz w:val="22"/>
          <w:szCs w:val="22"/>
        </w:rPr>
        <w:t xml:space="preserve"> this instant and forever. Let it </w:t>
      </w:r>
      <w:r w:rsidRPr="002F4BAA">
        <w:rPr>
          <w:rFonts w:ascii="Cambria" w:hAnsi="Cambria"/>
          <w:caps/>
          <w:color w:val="7030A0"/>
          <w:sz w:val="22"/>
          <w:szCs w:val="22"/>
        </w:rPr>
        <w:t>BLAZE</w:t>
      </w:r>
      <w:r w:rsidRPr="002F4BAA">
        <w:rPr>
          <w:rFonts w:ascii="Cambria" w:hAnsi="Cambria"/>
          <w:color w:val="7030A0"/>
          <w:sz w:val="22"/>
          <w:szCs w:val="22"/>
        </w:rPr>
        <w:t xml:space="preserve"> in dynamic cosmic power, doubled each instant of each hour, transmuting instantly and forever into the Ascended Master light substance of purity and perfection all life energy I have ever mistakenly qualified by discordant thought, feeling, spoken word or deed.</w:t>
      </w:r>
    </w:p>
    <w:p w14:paraId="1B3CAC87" w14:textId="77777777" w:rsidR="002F4BAA" w:rsidRDefault="002F4BAA" w:rsidP="002F4BAA">
      <w:pPr>
        <w:pStyle w:val="1286"/>
        <w:rPr>
          <w:rFonts w:asciiTheme="majorHAnsi" w:hAnsiTheme="majorHAnsi"/>
          <w:color w:val="7030A0"/>
          <w:sz w:val="22"/>
          <w:szCs w:val="22"/>
        </w:rPr>
      </w:pPr>
      <w:r w:rsidRPr="002F4BAA">
        <w:rPr>
          <w:rFonts w:ascii="Cambria" w:hAnsi="Cambria"/>
          <w:color w:val="7030A0"/>
          <w:sz w:val="22"/>
          <w:szCs w:val="22"/>
        </w:rPr>
        <w:t xml:space="preserve">Let this Violet Fire remove completely this instant and forever—the </w:t>
      </w:r>
      <w:r w:rsidRPr="002F4BAA">
        <w:rPr>
          <w:rFonts w:ascii="Cambria" w:hAnsi="Cambria"/>
          <w:caps/>
          <w:color w:val="7030A0"/>
          <w:sz w:val="22"/>
          <w:szCs w:val="22"/>
        </w:rPr>
        <w:t>CAUSES AND CORES</w:t>
      </w:r>
      <w:r w:rsidRPr="002F4BAA">
        <w:rPr>
          <w:rFonts w:ascii="Cambria" w:hAnsi="Cambria"/>
          <w:color w:val="7030A0"/>
          <w:sz w:val="22"/>
          <w:szCs w:val="22"/>
        </w:rPr>
        <w:t xml:space="preserve"> of all human limitations and distresses which I have ever created in my own world and in the worlds of others, as well as anything and everything of a destructive nature I may have accepted into my world which has ever been driven against me.</w:t>
      </w:r>
    </w:p>
    <w:p w14:paraId="01B3898B" w14:textId="77777777" w:rsidR="00F017E4" w:rsidRDefault="00F017E4" w:rsidP="002F4BAA">
      <w:pPr>
        <w:pStyle w:val="1286"/>
        <w:rPr>
          <w:rFonts w:asciiTheme="majorHAnsi" w:hAnsiTheme="majorHAnsi"/>
          <w:color w:val="7030A0"/>
          <w:sz w:val="22"/>
          <w:szCs w:val="22"/>
        </w:rPr>
      </w:pPr>
    </w:p>
    <w:p w14:paraId="5FB04C72" w14:textId="77777777" w:rsidR="00F017E4" w:rsidRPr="00F017E4" w:rsidRDefault="00F017E4" w:rsidP="00F017E4">
      <w:pPr>
        <w:widowControl w:val="0"/>
        <w:tabs>
          <w:tab w:val="right" w:pos="6300"/>
        </w:tabs>
        <w:spacing w:line="248" w:lineRule="atLeast"/>
        <w:jc w:val="center"/>
        <w:rPr>
          <w:rFonts w:ascii="Cambria" w:eastAsia="Calibri" w:hAnsi="Cambria" w:cs="Times New Roman"/>
          <w:b/>
          <w:color w:val="7030A0"/>
        </w:rPr>
      </w:pPr>
      <w:r w:rsidRPr="00F017E4">
        <w:rPr>
          <w:rFonts w:ascii="Cambria" w:eastAsia="Calibri" w:hAnsi="Cambria" w:cs="Times New Roman"/>
          <w:b/>
          <w:color w:val="7030A0"/>
        </w:rPr>
        <w:t>THE PURIFYING ACTION OF THE VIOLET FIRE</w:t>
      </w:r>
      <w:r w:rsidRPr="00F017E4">
        <w:rPr>
          <w:rFonts w:ascii="Cambria" w:eastAsia="Calibri" w:hAnsi="Cambria" w:cs="Times New Roman"/>
          <w:b/>
          <w:color w:val="7030A0"/>
        </w:rPr>
        <w:cr/>
        <w:t xml:space="preserve">Address </w:t>
      </w:r>
      <w:r w:rsidR="00E44546">
        <w:rPr>
          <w:rFonts w:ascii="Cambria" w:eastAsia="Calibri" w:hAnsi="Cambria" w:cs="Times New Roman"/>
          <w:b/>
          <w:color w:val="7030A0"/>
        </w:rPr>
        <w:t>b</w:t>
      </w:r>
      <w:r w:rsidRPr="00F017E4">
        <w:rPr>
          <w:rFonts w:ascii="Cambria" w:eastAsia="Calibri" w:hAnsi="Cambria" w:cs="Times New Roman"/>
          <w:b/>
          <w:color w:val="7030A0"/>
        </w:rPr>
        <w:t>y Beloved Arcturus</w:t>
      </w:r>
    </w:p>
    <w:p w14:paraId="09719F0A" w14:textId="77777777" w:rsidR="00F017E4" w:rsidRPr="00F017E4" w:rsidRDefault="00F017E4" w:rsidP="00F017E4">
      <w:pPr>
        <w:widowControl w:val="0"/>
        <w:tabs>
          <w:tab w:val="right" w:pos="6300"/>
        </w:tabs>
        <w:spacing w:after="120" w:line="248" w:lineRule="atLeast"/>
        <w:jc w:val="right"/>
        <w:rPr>
          <w:rFonts w:ascii="Cambria" w:eastAsia="Calibri" w:hAnsi="Cambria" w:cs="Times New Roman"/>
          <w:color w:val="7030A0"/>
        </w:rPr>
      </w:pPr>
      <w:r w:rsidRPr="00F017E4">
        <w:rPr>
          <w:rFonts w:ascii="Cambria" w:eastAsia="Calibri" w:hAnsi="Cambria" w:cs="Times New Roman"/>
          <w:color w:val="7030A0"/>
        </w:rPr>
        <w:t>May, 1957</w:t>
      </w:r>
    </w:p>
    <w:p w14:paraId="66EF0325" w14:textId="77777777" w:rsidR="00F017E4" w:rsidRPr="00F017E4" w:rsidRDefault="00F017E4" w:rsidP="00F017E4">
      <w:pPr>
        <w:pStyle w:val="1286"/>
        <w:spacing w:after="100"/>
        <w:rPr>
          <w:rFonts w:ascii="Cambria" w:hAnsi="Cambria"/>
          <w:color w:val="7030A0"/>
          <w:sz w:val="22"/>
          <w:szCs w:val="22"/>
        </w:rPr>
      </w:pPr>
      <w:r w:rsidRPr="00F017E4">
        <w:rPr>
          <w:rFonts w:ascii="Cambria" w:hAnsi="Cambria"/>
          <w:color w:val="7030A0"/>
          <w:sz w:val="22"/>
          <w:szCs w:val="22"/>
        </w:rPr>
        <w:t>I am Arcturus, Elohim of the Violet Fire of Mercy and Compassion, in which Violet Fire you have found some interest and some solace in this embodiment, as well as in ages which have gone by, and with which you have experimented under the instruction of various Masters and Teachers (Ascended and otherwise).</w:t>
      </w:r>
    </w:p>
    <w:p w14:paraId="7A588B56" w14:textId="77777777" w:rsidR="00F017E4" w:rsidRPr="00F017E4" w:rsidRDefault="00F017E4" w:rsidP="00F017E4">
      <w:pPr>
        <w:pStyle w:val="1286"/>
        <w:spacing w:after="100"/>
        <w:rPr>
          <w:rFonts w:ascii="Cambria" w:hAnsi="Cambria"/>
          <w:color w:val="7030A0"/>
          <w:sz w:val="22"/>
          <w:szCs w:val="22"/>
        </w:rPr>
      </w:pPr>
      <w:r w:rsidRPr="00F017E4">
        <w:rPr>
          <w:rFonts w:ascii="Cambria" w:hAnsi="Cambria"/>
          <w:color w:val="7030A0"/>
          <w:sz w:val="22"/>
          <w:szCs w:val="22"/>
        </w:rPr>
        <w:t>I represent the activity and power of that Violet Fire of Mercy, Compassion and Forgiveness, which can and actually does raise the vibratory action of the electrons which make up the substance and the form of any created thing.</w:t>
      </w:r>
    </w:p>
    <w:p w14:paraId="31E66DD6" w14:textId="77777777" w:rsidR="00F017E4" w:rsidRPr="00F017E4" w:rsidRDefault="00F017E4" w:rsidP="00F017E4">
      <w:pPr>
        <w:pStyle w:val="1286"/>
        <w:spacing w:after="100"/>
        <w:rPr>
          <w:rFonts w:ascii="Cambria" w:hAnsi="Cambria"/>
          <w:color w:val="7030A0"/>
          <w:sz w:val="22"/>
          <w:szCs w:val="22"/>
        </w:rPr>
      </w:pPr>
      <w:r w:rsidRPr="00F017E4">
        <w:rPr>
          <w:rFonts w:ascii="Cambria" w:hAnsi="Cambria"/>
          <w:color w:val="7030A0"/>
          <w:sz w:val="22"/>
          <w:szCs w:val="22"/>
        </w:rPr>
        <w:t>Beloved ones, the use of this Violet Fire is just as much a science as is any of the sciences manifest in the world of form. This Violet Fire of which we speak is an intelligent substance and activity, already created for your use. By anyone who cares to experiment with it, it can be drawn in, through and around the four lower bodies in particular, as well as in, through and around their homes and affairs or through the entire planet itself and all its attendant evolutions still unascended. At your call and visualization of its presence that Violet Fire will go into action instantly to render the service of raising the vibrations of energy, thus changing its quality into perfection.</w:t>
      </w:r>
    </w:p>
    <w:p w14:paraId="70106D80" w14:textId="77777777" w:rsidR="00F017E4" w:rsidRPr="00F017E4" w:rsidRDefault="00F017E4" w:rsidP="00F017E4">
      <w:pPr>
        <w:pStyle w:val="1286"/>
        <w:spacing w:after="100"/>
        <w:rPr>
          <w:rFonts w:ascii="Cambria" w:hAnsi="Cambria"/>
          <w:color w:val="7030A0"/>
          <w:sz w:val="22"/>
          <w:szCs w:val="22"/>
        </w:rPr>
      </w:pPr>
      <w:r w:rsidRPr="00F017E4">
        <w:rPr>
          <w:rFonts w:ascii="Cambria" w:hAnsi="Cambria"/>
          <w:color w:val="7030A0"/>
          <w:sz w:val="22"/>
          <w:szCs w:val="22"/>
        </w:rPr>
        <w:t xml:space="preserve">If your inner sight were opened at this time, you would be able to see the purifying action of that flame as it passes through the substance of your flesh body, transmuting into light as it does the accumulation of shadows which you have drawn around the electrons. This accumulation, of course, </w:t>
      </w:r>
      <w:r w:rsidRPr="00F017E4">
        <w:rPr>
          <w:rFonts w:ascii="Cambria" w:hAnsi="Cambria"/>
          <w:color w:val="7030A0"/>
          <w:sz w:val="22"/>
          <w:szCs w:val="22"/>
        </w:rPr>
        <w:lastRenderedPageBreak/>
        <w:t>has shut in the radiation of their blazing light and this has shut off your natural self-luminosity. If you could see this action just once and really see how much more light is released through your physical bodies after the use of this Mercy Flame, I feel sure that, as sincere as you are, you would become even more confident and enthusiastic about its reality, its efficacy, its power and your desire to use it.</w:t>
      </w:r>
    </w:p>
    <w:p w14:paraId="4145C1A2"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 xml:space="preserve">Now, our actual size varies according to the requirement of the cosmic moment and the planetary service which we desire to render. Thus, when I came into the atmosphere of the planet Earth twenty-four hours ago at the direction of the Cosmic Law and through the invitation of your own upreaching consciousnesses, the Great Beings who direct Earth's evolutions suggested that I expand my Electronic Body until it was larger than your entire planet and its atmosphere. Of course, I immediately obeyed as obedience is so much a part of the Law of the Elohimic Builders. </w:t>
      </w:r>
    </w:p>
    <w:p w14:paraId="2C2240B0"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For the last twenty-four hour period I have been holding the entire planet, all within and upon her and her atmosphere within my own body, robe and radiance of Violet Fire. Now, of course, when I came closer here in order to address a group of people, I diminished that size and the concentration and focus of my presence now comes within the compass of this room, within the Electronic Body of the speaker, into, through and around yourselves, and then is charged through you into the emotional, mental, etheric and physical bodies of all mankind. So, if your inner sight were opened, you would have seen first myself larger than the planet Earth. Then, as we came closer and closer to the class work, you would have seen my form, clothed in the same Violet Robes and the same jeweled crown of the Elohim becoming smaller and smaller in size but no less potent in power, I assure you.</w:t>
      </w:r>
      <w:r w:rsidRPr="00F017E4">
        <w:rPr>
          <w:rFonts w:ascii="Cambria" w:hAnsi="Cambria"/>
          <w:color w:val="7030A0"/>
          <w:sz w:val="22"/>
          <w:szCs w:val="22"/>
        </w:rPr>
        <w:cr/>
      </w:r>
    </w:p>
    <w:p w14:paraId="39187BCD" w14:textId="77777777" w:rsidR="00F017E4" w:rsidRPr="00F017E4" w:rsidRDefault="00F017E4" w:rsidP="00F017E4">
      <w:pPr>
        <w:pStyle w:val="HeadertoText"/>
        <w:rPr>
          <w:rFonts w:ascii="Cambria" w:hAnsi="Cambria"/>
          <w:color w:val="7030A0"/>
          <w:sz w:val="22"/>
          <w:szCs w:val="22"/>
        </w:rPr>
      </w:pPr>
      <w:r w:rsidRPr="00F017E4">
        <w:rPr>
          <w:rFonts w:ascii="Cambria" w:hAnsi="Cambria"/>
          <w:color w:val="7030A0"/>
          <w:sz w:val="22"/>
          <w:szCs w:val="22"/>
        </w:rPr>
        <w:t xml:space="preserve">Accept Reality </w:t>
      </w:r>
      <w:r w:rsidR="00E71359">
        <w:rPr>
          <w:rFonts w:ascii="Cambria" w:hAnsi="Cambria"/>
          <w:color w:val="7030A0"/>
          <w:sz w:val="22"/>
          <w:szCs w:val="22"/>
        </w:rPr>
        <w:t>a</w:t>
      </w:r>
      <w:r w:rsidRPr="00F017E4">
        <w:rPr>
          <w:rFonts w:ascii="Cambria" w:hAnsi="Cambria"/>
          <w:color w:val="7030A0"/>
          <w:sz w:val="22"/>
          <w:szCs w:val="22"/>
        </w:rPr>
        <w:t>nd Blessing Of Arcturus' Decree</w:t>
      </w:r>
    </w:p>
    <w:p w14:paraId="7B523578"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Now, this morning, in the name and by the power of the victorious Presence of God which “I AM,” I do now consciously invoke and direct into the emotional, mental, etheric and physical bodies of all mankind belonging to the evolutions of Earth still unascended, the Violet Fire of Mercy, Forgiveness and Compassion, to raise now the vibratory action of the physical and three other lower bodies to a point where the veil of maya no longer remains. Then they may see their Presence face to face walk and talk with the Cosmic Beings, the Ascended Masters and the angelic host and thus can there be restored to this planet the beauty and perfection which it knew and had in the beginning of her existence, before this veil of maya was created. To this end have I been sent to you this day by the great Cosmic Law.</w:t>
      </w:r>
    </w:p>
    <w:p w14:paraId="1BDA402C"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 xml:space="preserve">I speak to the waters of the Earth, I speak to the substance of the Earth itself, I speak to the substance of air which makes up the atmosphere of the Earth and I speak to the element of fire. In the name and by the power of that Violet Transmuting Flame, shall you now know freedom from the accumulation of discordant effluvia. You shall know that freedom in harmony of action. From the most developed undine, salamander, gnome and sylph to the least of these, we command, in the name of the I AM Presence, </w:t>
      </w:r>
      <w:r w:rsidRPr="00F017E4">
        <w:rPr>
          <w:rFonts w:ascii="Cambria" w:hAnsi="Cambria"/>
          <w:caps/>
          <w:color w:val="7030A0"/>
          <w:sz w:val="22"/>
          <w:szCs w:val="22"/>
        </w:rPr>
        <w:t>OBEDIENCE</w:t>
      </w:r>
      <w:r w:rsidRPr="00F017E4">
        <w:rPr>
          <w:rFonts w:ascii="Cambria" w:hAnsi="Cambria"/>
          <w:color w:val="7030A0"/>
          <w:sz w:val="22"/>
          <w:szCs w:val="22"/>
        </w:rPr>
        <w:t xml:space="preserve"> to the Law of peace and balance, the Law of loving co-operation with harmony in this universe! I speak directly to all of these beings and call for their continued obedience to the Law of harmony so that we may again create a glorious Garden of Eden upon this Earth.</w:t>
      </w:r>
    </w:p>
    <w:p w14:paraId="1EDC89F7"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 xml:space="preserve">Beloved beings of the elements and your mighty Directors. As the Elohimic Representative of the Seventh Ray and the superior of the Chohan of that ray, I call for added assistance from your realms in, through and around the Earth and all its people, as well as for the great “invisible” realm which surrounds the planet to </w:t>
      </w:r>
      <w:r w:rsidRPr="00F017E4">
        <w:rPr>
          <w:rFonts w:ascii="Cambria" w:hAnsi="Cambria"/>
          <w:caps/>
          <w:color w:val="7030A0"/>
          <w:sz w:val="22"/>
          <w:szCs w:val="22"/>
        </w:rPr>
        <w:t>HOLD THE PEACE, PEACE ON THE WATERS, PEACE ON THE LAND, PEACE IN THE AIR AND PEACE IN THE FIRE ELEMENT</w:t>
      </w:r>
      <w:r w:rsidRPr="00F017E4">
        <w:rPr>
          <w:rFonts w:ascii="Cambria" w:hAnsi="Cambria"/>
          <w:color w:val="7030A0"/>
          <w:sz w:val="22"/>
          <w:szCs w:val="22"/>
        </w:rPr>
        <w:t xml:space="preserve"> as well in the name and by the power </w:t>
      </w:r>
      <w:r w:rsidRPr="00F017E4">
        <w:rPr>
          <w:rFonts w:ascii="Cambria" w:hAnsi="Cambria"/>
          <w:caps/>
          <w:color w:val="7030A0"/>
          <w:sz w:val="22"/>
          <w:szCs w:val="22"/>
        </w:rPr>
        <w:t>“I AM.”</w:t>
      </w:r>
      <w:r w:rsidRPr="00F017E4">
        <w:rPr>
          <w:rFonts w:ascii="Cambria" w:hAnsi="Cambria"/>
          <w:color w:val="7030A0"/>
          <w:sz w:val="22"/>
          <w:szCs w:val="22"/>
        </w:rPr>
        <w:cr/>
      </w:r>
    </w:p>
    <w:p w14:paraId="0DA58221" w14:textId="77777777" w:rsidR="00F017E4" w:rsidRPr="00F017E4" w:rsidRDefault="00F017E4" w:rsidP="00F017E4">
      <w:pPr>
        <w:pStyle w:val="HeadertoText"/>
        <w:rPr>
          <w:rFonts w:ascii="Cambria" w:hAnsi="Cambria"/>
          <w:color w:val="7030A0"/>
          <w:sz w:val="22"/>
          <w:szCs w:val="22"/>
        </w:rPr>
      </w:pPr>
      <w:r w:rsidRPr="00F017E4">
        <w:rPr>
          <w:rFonts w:ascii="Cambria" w:hAnsi="Cambria"/>
          <w:color w:val="7030A0"/>
          <w:sz w:val="22"/>
          <w:szCs w:val="22"/>
        </w:rPr>
        <w:lastRenderedPageBreak/>
        <w:t>You Are a Scepter of God-Power</w:t>
      </w:r>
    </w:p>
    <w:p w14:paraId="217DE4B6"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Beloved ones, I bring to your attention again the truth that you are, by your very being , a scepter of authority. You see, the electronic light streaming from the heart of your I AM Presence into your beating heart (this stream of life is sometimes called the “Silver Cord”) forms a constant scepter of dominion, the positive pole the glorious Three-fold Flame in the heart of your own individualized I AM Presence and the receiving center is the immortal Three-fold Flame within your own physical heart. In the spiritually unawakened lifestream, this focus which abides within the physical heart is the negative pole. As such, it is the receiving center of just enough light to sustain sufficient intelligence within the brain to animate the four lower bodies and to render those specific services which sustain the individual personality's world and orbit.</w:t>
      </w:r>
    </w:p>
    <w:p w14:paraId="75BBE0D9"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When one comes to a point where he is ready and able to serve great numbers of people and be a center of activity wherein much energy is to be set into motion for constructive purposes (protection, healing, etc.) he will find that the negative pole anchored within the heart becomes a positive center. Then you have the Three-fold Flame in the heart of the Presence at the upper end of your scepter (the “Silver Cord”) and the individualized focus of that flame within your physical heart as the opposite end. This forms a tremendous scepter of power which is really your own life! This can be qualified with any one or all of the virtues of the Seven Rays and can be grasped and directed with authority to give any service and assistance required, wherever the need arises. Beloved Saint Germain has referred in previous instruction to the scepter of authority which stands before every advancing student which scepter he may actually grasp and use to redeem discordantly qualified energy, causing it to become and radiate perfection.</w:t>
      </w:r>
    </w:p>
    <w:p w14:paraId="43ADD0A7"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 xml:space="preserve">Remember, beloved ones, a focus of that scepter is already within you, as the smaller Three-fold Flame at its lower end. That flame is beating your own physical heart and the larger one at the top of the scepter (your “Silver Cord”) is beating the heart of your Presence. Your “Silver Cord” is actually life and light which is pouring down into the immortal Three-fold Flame within your heart and it is that light which is then directed forth with such power to give the necessary assistance required. Through your “Silver Cord” the life and light from your Presence keeps you connected with it at all times and, if given opportunity so to do, that Presence will help you to hold the perfect poise and balance in your consciousness, within your outer form and aura. </w:t>
      </w:r>
    </w:p>
    <w:p w14:paraId="7E2A7F31"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 xml:space="preserve">Then, feeling yourself no longer to be a limited human being, but just that blazing scepter of light, you can mentally (if you were to be in public it would not be wise to make yourself conspicuous by doing so by the use of your hands) direct that scepter into the cause and core of whatever condition needs perfecting, whether it be in person, place, condition or thing. By the use of this scepter, you can draw forth and direct whatever activities of the Seven Rays are required protection, illumination, love, purity, concentration, peace and the power to use the Violet Fire of Transmutation, as it is needed. I think, however, you will require mostly the capacity to command and sustain </w:t>
      </w:r>
      <w:r w:rsidRPr="00F017E4">
        <w:rPr>
          <w:rFonts w:ascii="Cambria" w:hAnsi="Cambria"/>
          <w:caps/>
          <w:color w:val="7030A0"/>
          <w:sz w:val="22"/>
          <w:szCs w:val="22"/>
        </w:rPr>
        <w:t>PEACE!</w:t>
      </w:r>
    </w:p>
    <w:p w14:paraId="3F5E638D"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 xml:space="preserve">While you are practicing this activity and building a momentum of it in your own world, may I suggest that you concentrate upon one short command or decree at a time, thoroughly saturating your consciousness with that decree until it is really a part of you and can be drawn forth on demand almost automatically, as it were. You see, when there is a great deal of energy in motion around you, your own mental body is liable to be subject to the general agitation in the atmosphere and, unless you hold yourself very positive and absolutely controlled and unless you are very retentive of memory, some of the longer decrees might not be remembered by you in the crisis of the moment. However, you can always remember the words, </w:t>
      </w:r>
      <w:r w:rsidRPr="00F017E4">
        <w:rPr>
          <w:rFonts w:ascii="Cambria" w:hAnsi="Cambria"/>
          <w:caps/>
          <w:color w:val="7030A0"/>
          <w:sz w:val="22"/>
          <w:szCs w:val="22"/>
        </w:rPr>
        <w:t>“PEACE!</w:t>
      </w:r>
      <w:r w:rsidRPr="00F017E4">
        <w:rPr>
          <w:rFonts w:ascii="Cambria" w:hAnsi="Cambria"/>
          <w:color w:val="7030A0"/>
          <w:sz w:val="22"/>
          <w:szCs w:val="22"/>
        </w:rPr>
        <w:t xml:space="preserve"> Be still!” As you know, the statement “The Light of God </w:t>
      </w:r>
      <w:r w:rsidRPr="00F017E4">
        <w:rPr>
          <w:rFonts w:ascii="Cambria" w:hAnsi="Cambria"/>
          <w:caps/>
          <w:color w:val="7030A0"/>
          <w:sz w:val="22"/>
          <w:szCs w:val="22"/>
        </w:rPr>
        <w:t>NEVER</w:t>
      </w:r>
      <w:r w:rsidRPr="00F017E4">
        <w:rPr>
          <w:rFonts w:ascii="Cambria" w:hAnsi="Cambria"/>
          <w:color w:val="7030A0"/>
          <w:sz w:val="22"/>
          <w:szCs w:val="22"/>
        </w:rPr>
        <w:t xml:space="preserve"> Fails” (spoken three times, either silently or audibly) is an excellent statement to call protection from the Ascended host and you already have a good-sized momentum builded of that statement.</w:t>
      </w:r>
    </w:p>
    <w:p w14:paraId="231DEFAB"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lastRenderedPageBreak/>
        <w:t xml:space="preserve">Now, please visualize that scepter of light of which I have spoken to you. I want you to really mentally “see” this scepter while I am talking to you. </w:t>
      </w:r>
      <w:r w:rsidRPr="00F017E4">
        <w:rPr>
          <w:rFonts w:ascii="Cambria" w:hAnsi="Cambria"/>
          <w:caps/>
          <w:color w:val="7030A0"/>
          <w:sz w:val="22"/>
          <w:szCs w:val="22"/>
        </w:rPr>
        <w:t>THE TOP OF IT IS THE GLORIOUS THREEFOLD FLAME FROM THE HEART OF YOUR PRESENCE, THE CRYSTAL-WHITE LIGHT (YOUR SILVER CORD) STREAMING DOWN FROM IT INTO YOUR PHYSICAL HEART, THEN SEE THE THREE-FOLD FLAME WITHIN YOUR HEART AT THE BASE OF THE SCEPTER.</w:t>
      </w:r>
      <w:r w:rsidRPr="00F017E4">
        <w:rPr>
          <w:rFonts w:ascii="Cambria" w:hAnsi="Cambria"/>
          <w:color w:val="7030A0"/>
          <w:sz w:val="22"/>
          <w:szCs w:val="22"/>
        </w:rPr>
        <w:t xml:space="preserve"> For the moment, just please mentally “block out” the form of your Presence and, “block out” your human form also, so you see only that scepter. That scepter is your life and your light, your own lifestream. That is the same power which every Ascended Being uses!</w:t>
      </w:r>
    </w:p>
    <w:p w14:paraId="4E80259F" w14:textId="77777777" w:rsidR="00F017E4" w:rsidRPr="00F017E4" w:rsidRDefault="00F017E4" w:rsidP="00F017E4">
      <w:pPr>
        <w:pStyle w:val="1286"/>
        <w:spacing w:after="80"/>
        <w:rPr>
          <w:rFonts w:ascii="Cambria" w:hAnsi="Cambria"/>
          <w:color w:val="7030A0"/>
          <w:sz w:val="22"/>
          <w:szCs w:val="22"/>
        </w:rPr>
      </w:pPr>
      <w:r w:rsidRPr="00F017E4">
        <w:rPr>
          <w:rFonts w:ascii="Cambria" w:hAnsi="Cambria"/>
          <w:color w:val="7030A0"/>
          <w:sz w:val="22"/>
          <w:szCs w:val="22"/>
        </w:rPr>
        <w:t>As we proceed with the following exercise, the actual substance of the virtues of these various rays called forth, will flow from the scepter as you so wield it, blessing all the life it contacts.</w:t>
      </w:r>
    </w:p>
    <w:p w14:paraId="25302EF0" w14:textId="77777777" w:rsidR="00F017E4" w:rsidRPr="00F017E4" w:rsidRDefault="00F017E4" w:rsidP="00F017E4">
      <w:pPr>
        <w:pStyle w:val="1286"/>
        <w:spacing w:after="80"/>
        <w:rPr>
          <w:rFonts w:ascii="Cambria" w:hAnsi="Cambria"/>
          <w:color w:val="7030A0"/>
          <w:sz w:val="22"/>
          <w:szCs w:val="22"/>
        </w:rPr>
      </w:pPr>
      <w:r w:rsidRPr="00F017E4">
        <w:rPr>
          <w:rFonts w:ascii="Cambria" w:hAnsi="Cambria"/>
          <w:color w:val="7030A0"/>
          <w:sz w:val="22"/>
          <w:szCs w:val="22"/>
        </w:rPr>
        <w:t>Let us visualize your scepter in this manner: Instead of the crystal-white “staff” of the scepter this time, see that “staff” become the magnificent blue of Lord Michael and the First Ray (still retaining, of course, the Three-fold Flame at the top and bottom). The Blue Flame is the power of protection. Now, just mentally grasp the scepter (which is vertical in position to start with) and lay it horizontally in the atmosphere of the room, just a little above the heads of the assembly. Then let it move fan-like from left to right over the heads of all who are here. Let it move back to left again and then raise it to its original vertical position.</w:t>
      </w:r>
    </w:p>
    <w:p w14:paraId="44856F6D" w14:textId="77777777" w:rsidR="00F017E4" w:rsidRPr="00F017E4" w:rsidRDefault="00F017E4" w:rsidP="00F017E4">
      <w:pPr>
        <w:pStyle w:val="1286"/>
        <w:spacing w:after="80"/>
        <w:rPr>
          <w:rFonts w:ascii="Cambria" w:hAnsi="Cambria"/>
          <w:color w:val="7030A0"/>
          <w:sz w:val="22"/>
          <w:szCs w:val="22"/>
        </w:rPr>
      </w:pPr>
      <w:r w:rsidRPr="00F017E4">
        <w:rPr>
          <w:rFonts w:ascii="Cambria" w:hAnsi="Cambria"/>
          <w:color w:val="7030A0"/>
          <w:sz w:val="22"/>
          <w:szCs w:val="22"/>
        </w:rPr>
        <w:t>Let us now take the activity of the Second Ray (which is yellow) and let us see the “staff” of that scepter having become a magnificent yellow flame which embodies the virtues of illumination, understanding and wisdom. First grasping it in its vertical position, let it descend in a horizontal position again over the heads of the audience and then, fan-like, let it follow the movement from left to right, then back to its vertical position in the center.</w:t>
      </w:r>
    </w:p>
    <w:p w14:paraId="4E1071F4"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Here let us wield the scepter in beautiful pink (the activity of the Third Ray). Visualize that scepter (which is your own life flowing from your Presence), the “staff” thereof becoming now a beautiful shade of pink. You see, you qualify it by your thought, for you must first know what pink looks like. Then ask your Holy Christ Self to qualify the flame with its feeling of divine love. Let that scepter then descend horizontally to a point a little over the heads of the people and move it fan-like from left to right as before. Thus is directed this beautiful scintillating pink substance as it radiates the true feeling of divine love. Then return the scepter again to the position of the vertical life-line.</w:t>
      </w:r>
    </w:p>
    <w:p w14:paraId="67F070CF"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Now, for the activities of the Fourth Ray, we shall charge the scepter with the virtue of purity, the absolutely pure crystalline substance. We now let the scepter descend again into a horizontal position over the heads of the audience and, starting at the left in fan-like formation, let it swing to the right, back to the left again and then to its vertical position. Thus it pours its purifying radiation over the entire assembly.</w:t>
      </w:r>
    </w:p>
    <w:p w14:paraId="0E24A6DE"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Next, let us visualize the scepter in the lovely green (activity</w:t>
      </w:r>
      <w:r w:rsidRPr="00F017E4">
        <w:rPr>
          <w:rFonts w:ascii="Cambria" w:hAnsi="Cambria"/>
          <w:color w:val="7030A0"/>
          <w:position w:val="-4"/>
          <w:sz w:val="22"/>
          <w:szCs w:val="22"/>
        </w:rPr>
        <w:t xml:space="preserve"> </w:t>
      </w:r>
      <w:r w:rsidRPr="00F017E4">
        <w:rPr>
          <w:rFonts w:ascii="Cambria" w:hAnsi="Cambria"/>
          <w:color w:val="7030A0"/>
          <w:sz w:val="22"/>
          <w:szCs w:val="22"/>
        </w:rPr>
        <w:t>of the Fifth Ray). This is the green flame of concentration, consecration and dedication to service. First we hold the scepter in its vertical position. Then, as before, let it descend horizontally over the heads of the people and move fan-like from left to right and back to left again over the audience, pouring that power and feeling of divine consecration into, through and around the four lower bodies of each one present, then return it to its vertical position.</w:t>
      </w:r>
    </w:p>
    <w:p w14:paraId="2F225B2E"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 xml:space="preserve">This time, let us draw the magnificent activity of </w:t>
      </w:r>
      <w:r w:rsidRPr="00F017E4">
        <w:rPr>
          <w:rFonts w:ascii="Cambria" w:hAnsi="Cambria"/>
          <w:caps/>
          <w:color w:val="7030A0"/>
          <w:sz w:val="22"/>
          <w:szCs w:val="22"/>
        </w:rPr>
        <w:t>the Sixth Ray, the Ruby Ray of the Master Jesus (which, incidentally, has nothing whatsoever to do with the destructive vibrations of “bull red” or “fire engine” red of the outer world of today. The Ruby Ray has a great deal of blue in it, something like the shade of the American Beauty Rose).</w:t>
      </w:r>
      <w:r w:rsidRPr="00F017E4">
        <w:rPr>
          <w:rFonts w:ascii="Cambria" w:hAnsi="Cambria"/>
          <w:color w:val="7030A0"/>
          <w:sz w:val="22"/>
          <w:szCs w:val="22"/>
        </w:rPr>
        <w:t xml:space="preserve"> You may use this ray in a beautiful shade of brilliant gold, if you are more accustomed to using the Sixth Ray in that color and here you have the activities of ministration and peace. This will be one of the more active radiations to be drawn forth at this time and in the days to </w:t>
      </w:r>
      <w:r w:rsidRPr="00F017E4">
        <w:rPr>
          <w:rFonts w:ascii="Cambria" w:hAnsi="Cambria"/>
          <w:color w:val="7030A0"/>
          <w:sz w:val="22"/>
          <w:szCs w:val="22"/>
        </w:rPr>
        <w:lastRenderedPageBreak/>
        <w:t>come.</w:t>
      </w:r>
    </w:p>
    <w:p w14:paraId="5410C6F5"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As you place that scepter in the usual horizontal position which we have been using over the heads of our audience this morning, try to feel that radiation of Christ peace and ministration as you visualize that virtue flooding out into the atmosphere of the room and being absorbed by the bodies of the people. Here let me suggest that, after you have used this activity for just your own home or study group, you can then ask your own Holy Christ Self and me to expand that scepter until it is large enough and powerful enough to sweep fanlike over your entire city and bless all its inhabitants with the outpouring of that golden essence and feeling of God-peace. Always, at the end of its service of blessing, the scepter is returned to its vertical position.</w:t>
      </w:r>
    </w:p>
    <w:p w14:paraId="22AD7747"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Let us now draw on the power of transmutation, the Violet Fire (an activity of the Seventh Ray). See that glorious scepter with the “staff” thereof made of beautiful living Violet Flame and place the scepter again in the horizontal position as we have been doing. Let it pour its transmuting blessings into the worlds of all present, having moved fan-like from left to right, back to left again and then to its vertical position.</w:t>
      </w:r>
      <w:r w:rsidRPr="00F017E4">
        <w:rPr>
          <w:rFonts w:ascii="Cambria" w:hAnsi="Cambria"/>
          <w:color w:val="7030A0"/>
          <w:sz w:val="22"/>
          <w:szCs w:val="22"/>
        </w:rPr>
        <w:cr/>
      </w:r>
    </w:p>
    <w:p w14:paraId="73C5A333" w14:textId="77777777" w:rsidR="00F017E4" w:rsidRPr="00F017E4" w:rsidRDefault="00F017E4" w:rsidP="00F017E4">
      <w:pPr>
        <w:pStyle w:val="HeadertoText"/>
        <w:rPr>
          <w:rFonts w:ascii="Cambria" w:hAnsi="Cambria"/>
          <w:color w:val="7030A0"/>
          <w:sz w:val="22"/>
          <w:szCs w:val="22"/>
        </w:rPr>
      </w:pPr>
      <w:r w:rsidRPr="00F017E4">
        <w:rPr>
          <w:rFonts w:ascii="Cambria" w:hAnsi="Cambria"/>
          <w:color w:val="7030A0"/>
          <w:sz w:val="22"/>
          <w:szCs w:val="22"/>
        </w:rPr>
        <w:t xml:space="preserve">Experiment </w:t>
      </w:r>
      <w:r w:rsidR="00E71359">
        <w:rPr>
          <w:rFonts w:ascii="Cambria" w:hAnsi="Cambria"/>
          <w:color w:val="7030A0"/>
          <w:sz w:val="22"/>
          <w:szCs w:val="22"/>
        </w:rPr>
        <w:t>w</w:t>
      </w:r>
      <w:r w:rsidRPr="00F017E4">
        <w:rPr>
          <w:rFonts w:ascii="Cambria" w:hAnsi="Cambria"/>
          <w:color w:val="7030A0"/>
          <w:sz w:val="22"/>
          <w:szCs w:val="22"/>
        </w:rPr>
        <w:t>ith All Seven Rays</w:t>
      </w:r>
    </w:p>
    <w:p w14:paraId="0012D584"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Dear ones, I have given you an exercise which I would like to have you practice daily when you have an extra moment or two. Practice this and when you are alone, in the privacy of your own room, you may raise your hand to grasp this scepter and, if you will take a moment to feel it, you will be able to cognize the added power flowing out through your arms and your finger-tips as you hold it. When you are in public places (dining rooms or places of business, etc.) and a need arises for the use of this scepter of authority and power, of course you would not make any fanatical gestures, nor would you let anyone around you know you were making such a call. In such instance, you would silently make the call to your own I AM Presence and the Being whose ray you were using. Sometimes, you may see some response from the consciousness of certain individuals there who are receptive to the vibrations of the activities of one or more of the Seven Rays.</w:t>
      </w:r>
    </w:p>
    <w:p w14:paraId="6D95D156"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We know that not all of you will like to use the activities of all seven of the Rays. Perhaps you will choose to work along one ray alone, but I think it would be wise for you to expand your consciousness somewhat and experiment with the entire Seven Rays. You see, no one of you here, not even myself, knows just where you will be when the requirement for this assistance may come, nor what particular type of people or condition it will be your opportunity to serve. Some may need peace, as I have said, some protection, some healing, etc. The various activities of the Seven Rays should become so very, very well anchored in your outer consciousness that you may be able to use them instantly, on demand!</w:t>
      </w:r>
    </w:p>
    <w:p w14:paraId="278CCCC7" w14:textId="77777777" w:rsidR="00F017E4" w:rsidRPr="00F017E4" w:rsidRDefault="00F017E4" w:rsidP="00F017E4">
      <w:pPr>
        <w:pStyle w:val="1286"/>
        <w:rPr>
          <w:rFonts w:ascii="Cambria" w:hAnsi="Cambria"/>
          <w:color w:val="7030A0"/>
          <w:sz w:val="22"/>
          <w:szCs w:val="22"/>
        </w:rPr>
      </w:pPr>
      <w:r w:rsidRPr="00F017E4">
        <w:rPr>
          <w:rFonts w:ascii="Cambria" w:hAnsi="Cambria"/>
          <w:color w:val="7030A0"/>
          <w:sz w:val="22"/>
          <w:szCs w:val="22"/>
        </w:rPr>
        <w:t>This may seem like quite a prosaic exercise to you but it has been thought wise by the great Cosmic Law for me to give it to you for your use. Thank you for your loving interest and attention.</w:t>
      </w:r>
      <w:r w:rsidRPr="00F017E4">
        <w:rPr>
          <w:rFonts w:ascii="Cambria" w:hAnsi="Cambria"/>
          <w:color w:val="7030A0"/>
          <w:sz w:val="22"/>
          <w:szCs w:val="22"/>
        </w:rPr>
        <w:cr/>
      </w:r>
    </w:p>
    <w:p w14:paraId="5F98AB35" w14:textId="77777777" w:rsidR="00F017E4" w:rsidRPr="00F017E4" w:rsidRDefault="00F017E4" w:rsidP="00F017E4">
      <w:pPr>
        <w:widowControl w:val="0"/>
        <w:tabs>
          <w:tab w:val="right" w:pos="6300"/>
        </w:tabs>
        <w:spacing w:after="60" w:line="248" w:lineRule="atLeast"/>
        <w:ind w:firstLine="360"/>
        <w:jc w:val="both"/>
        <w:rPr>
          <w:rFonts w:ascii="Cambria" w:eastAsia="Calibri" w:hAnsi="Cambria" w:cs="Times New Roman"/>
          <w:color w:val="7030A0"/>
        </w:rPr>
      </w:pPr>
      <w:r w:rsidRPr="00F017E4">
        <w:rPr>
          <w:rFonts w:ascii="Cambria" w:eastAsia="Calibri" w:hAnsi="Cambria" w:cs="Times New Roman"/>
          <w:color w:val="7030A0"/>
        </w:rPr>
        <w:t xml:space="preserve">Explanatory note: The top of the scepter is, of course, the glorious Three-fold Flame from the heart of your I AM Presence and it is surrounded by a large sphere of crystal-white light which is its own natural protective radiance. Then, flowing from it is the “staff” of the scepter, in whatever color (quality) you wish to use it. The lower Three-fold Flame from the heart of the unascended lifestream is in an upright position, surrounded by a sphere of the same crystal-white light (its natural protection). This sphere of light holds the lower Three-fold Flame attached to the “staff” of the scepter. </w:t>
      </w:r>
    </w:p>
    <w:p w14:paraId="7EED03F1" w14:textId="77777777" w:rsidR="00C934EC" w:rsidRDefault="00C934EC" w:rsidP="00B139E2">
      <w:pPr>
        <w:pStyle w:val="1286"/>
        <w:jc w:val="left"/>
        <w:rPr>
          <w:rFonts w:asciiTheme="majorHAnsi" w:hAnsiTheme="majorHAnsi"/>
          <w:b/>
          <w:i/>
          <w:color w:val="7030A0"/>
          <w:sz w:val="22"/>
          <w:szCs w:val="22"/>
        </w:rPr>
      </w:pPr>
    </w:p>
    <w:p w14:paraId="65BD1FC5" w14:textId="77777777" w:rsidR="00C934EC" w:rsidRDefault="00C934EC" w:rsidP="00B139E2">
      <w:pPr>
        <w:pStyle w:val="1286"/>
        <w:jc w:val="left"/>
        <w:rPr>
          <w:rFonts w:asciiTheme="majorHAnsi" w:hAnsiTheme="majorHAnsi"/>
          <w:b/>
          <w:i/>
          <w:color w:val="7030A0"/>
          <w:sz w:val="22"/>
          <w:szCs w:val="22"/>
        </w:rPr>
      </w:pPr>
    </w:p>
    <w:p w14:paraId="2378C613" w14:textId="77777777" w:rsidR="00C934EC" w:rsidRDefault="00C934EC" w:rsidP="00B139E2">
      <w:pPr>
        <w:pStyle w:val="1286"/>
        <w:jc w:val="left"/>
        <w:rPr>
          <w:rFonts w:asciiTheme="majorHAnsi" w:hAnsiTheme="majorHAnsi"/>
          <w:b/>
          <w:i/>
          <w:color w:val="7030A0"/>
          <w:sz w:val="22"/>
          <w:szCs w:val="22"/>
        </w:rPr>
      </w:pPr>
    </w:p>
    <w:p w14:paraId="6B5383E4" w14:textId="77777777" w:rsidR="00C934EC" w:rsidRDefault="00C934EC" w:rsidP="00B139E2">
      <w:pPr>
        <w:pStyle w:val="1286"/>
        <w:jc w:val="left"/>
        <w:rPr>
          <w:rFonts w:asciiTheme="majorHAnsi" w:hAnsiTheme="majorHAnsi"/>
          <w:b/>
          <w:i/>
          <w:color w:val="7030A0"/>
          <w:sz w:val="22"/>
          <w:szCs w:val="22"/>
        </w:rPr>
      </w:pPr>
    </w:p>
    <w:p w14:paraId="7DF7BC7B" w14:textId="77777777" w:rsidR="00C934EC" w:rsidRDefault="00C934EC" w:rsidP="00B139E2">
      <w:pPr>
        <w:pStyle w:val="1286"/>
        <w:jc w:val="left"/>
        <w:rPr>
          <w:rFonts w:asciiTheme="majorHAnsi" w:hAnsiTheme="majorHAnsi"/>
          <w:b/>
          <w:i/>
          <w:color w:val="7030A0"/>
          <w:sz w:val="22"/>
          <w:szCs w:val="22"/>
        </w:rPr>
      </w:pPr>
    </w:p>
    <w:p w14:paraId="2406C83A" w14:textId="77777777" w:rsidR="00C934EC" w:rsidRDefault="00C934EC" w:rsidP="00C934EC">
      <w:pPr>
        <w:pStyle w:val="1286"/>
        <w:jc w:val="center"/>
        <w:rPr>
          <w:rFonts w:asciiTheme="majorHAnsi" w:hAnsiTheme="majorHAnsi"/>
          <w:b/>
          <w:i/>
          <w:color w:val="7030A0"/>
          <w:sz w:val="22"/>
          <w:szCs w:val="22"/>
        </w:rPr>
      </w:pPr>
      <w:r>
        <w:rPr>
          <w:rFonts w:asciiTheme="majorHAnsi" w:hAnsiTheme="majorHAnsi"/>
          <w:b/>
          <w:i/>
          <w:color w:val="7030A0"/>
          <w:sz w:val="22"/>
          <w:szCs w:val="22"/>
        </w:rPr>
        <w:t>END</w:t>
      </w:r>
    </w:p>
    <w:sectPr w:rsidR="00C934EC" w:rsidSect="0077257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5185E" w14:textId="77777777" w:rsidR="00F46CC7" w:rsidRDefault="00F46CC7" w:rsidP="003C4A39">
      <w:pPr>
        <w:spacing w:after="0" w:line="240" w:lineRule="auto"/>
      </w:pPr>
      <w:r>
        <w:separator/>
      </w:r>
    </w:p>
  </w:endnote>
  <w:endnote w:type="continuationSeparator" w:id="0">
    <w:p w14:paraId="190B19CC" w14:textId="77777777" w:rsidR="00F46CC7" w:rsidRDefault="00F46CC7" w:rsidP="003C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ms Rmn">
    <w:panose1 w:val="020B06040202020202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CB9B" w14:textId="77777777" w:rsidR="003C4A39" w:rsidRDefault="003C4A39" w:rsidP="00A63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BBE18" w14:textId="77777777" w:rsidR="003C4A39" w:rsidRDefault="003C4A39" w:rsidP="003C4A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2870" w14:textId="77777777" w:rsidR="003C4A39" w:rsidRDefault="003C4A39" w:rsidP="00A63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71C025E" w14:textId="77777777" w:rsidR="003C4A39" w:rsidRDefault="003C4A39" w:rsidP="003C4A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BD6C5" w14:textId="77777777" w:rsidR="00F46CC7" w:rsidRDefault="00F46CC7" w:rsidP="003C4A39">
      <w:pPr>
        <w:spacing w:after="0" w:line="240" w:lineRule="auto"/>
      </w:pPr>
      <w:r>
        <w:separator/>
      </w:r>
    </w:p>
  </w:footnote>
  <w:footnote w:type="continuationSeparator" w:id="0">
    <w:p w14:paraId="42EDEA3F" w14:textId="77777777" w:rsidR="00F46CC7" w:rsidRDefault="00F46CC7" w:rsidP="003C4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56"/>
    <w:rsid w:val="00182623"/>
    <w:rsid w:val="00262003"/>
    <w:rsid w:val="002F4BAA"/>
    <w:rsid w:val="00347E26"/>
    <w:rsid w:val="003C4A39"/>
    <w:rsid w:val="0040538D"/>
    <w:rsid w:val="004507F5"/>
    <w:rsid w:val="00461556"/>
    <w:rsid w:val="005A4B10"/>
    <w:rsid w:val="00700663"/>
    <w:rsid w:val="00772576"/>
    <w:rsid w:val="00834C3D"/>
    <w:rsid w:val="00865F62"/>
    <w:rsid w:val="009126EA"/>
    <w:rsid w:val="00932FF3"/>
    <w:rsid w:val="009B15DA"/>
    <w:rsid w:val="00B139E2"/>
    <w:rsid w:val="00C934EC"/>
    <w:rsid w:val="00D1345F"/>
    <w:rsid w:val="00D227A0"/>
    <w:rsid w:val="00DA1170"/>
    <w:rsid w:val="00E44546"/>
    <w:rsid w:val="00E71359"/>
    <w:rsid w:val="00F017E4"/>
    <w:rsid w:val="00F46CC7"/>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C6A21"/>
  <w15:docId w15:val="{ACCB367E-33EC-4D4F-B735-904EB4F2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6">
    <w:name w:val="12.8/6"/>
    <w:basedOn w:val="Normal"/>
    <w:rsid w:val="002F4BAA"/>
    <w:pPr>
      <w:widowControl w:val="0"/>
      <w:spacing w:after="120" w:line="256" w:lineRule="atLeast"/>
      <w:ind w:firstLine="360"/>
      <w:jc w:val="both"/>
    </w:pPr>
    <w:rPr>
      <w:rFonts w:ascii="Tahoma" w:eastAsia="Times New Roman" w:hAnsi="Tahoma" w:cs="Tms Rmn"/>
      <w:sz w:val="20"/>
      <w:szCs w:val="20"/>
    </w:rPr>
  </w:style>
  <w:style w:type="paragraph" w:customStyle="1" w:styleId="HeadertoText">
    <w:name w:val="Header to Text"/>
    <w:basedOn w:val="Normal"/>
    <w:rsid w:val="00F017E4"/>
    <w:pPr>
      <w:widowControl w:val="0"/>
      <w:spacing w:after="140" w:line="248" w:lineRule="atLeast"/>
      <w:jc w:val="center"/>
    </w:pPr>
    <w:rPr>
      <w:rFonts w:ascii="Book Antiqua" w:eastAsia="Times New Roman" w:hAnsi="Book Antiqua" w:cs="Tms Rmn"/>
      <w:b/>
      <w:sz w:val="20"/>
      <w:szCs w:val="20"/>
    </w:rPr>
  </w:style>
  <w:style w:type="paragraph" w:styleId="Footer">
    <w:name w:val="footer"/>
    <w:basedOn w:val="Normal"/>
    <w:link w:val="FooterChar"/>
    <w:uiPriority w:val="99"/>
    <w:unhideWhenUsed/>
    <w:rsid w:val="003C4A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4A39"/>
  </w:style>
  <w:style w:type="character" w:styleId="PageNumber">
    <w:name w:val="page number"/>
    <w:basedOn w:val="DefaultParagraphFont"/>
    <w:uiPriority w:val="99"/>
    <w:semiHidden/>
    <w:unhideWhenUsed/>
    <w:rsid w:val="003C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8331</Words>
  <Characters>47491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IP Casino Resort Spa</Company>
  <LinksUpToDate>false</LinksUpToDate>
  <CharactersWithSpaces>55711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Timmons</dc:creator>
  <cp:lastModifiedBy>Microsoft Office User</cp:lastModifiedBy>
  <cp:revision>2</cp:revision>
  <dcterms:created xsi:type="dcterms:W3CDTF">2020-01-02T12:40:00Z</dcterms:created>
  <dcterms:modified xsi:type="dcterms:W3CDTF">2020-01-02T12:40:00Z</dcterms:modified>
</cp:coreProperties>
</file>