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C8168" w14:textId="0A153AD0" w:rsidR="00510022" w:rsidRDefault="00510022" w:rsidP="00510022">
      <w:pPr>
        <w:jc w:val="center"/>
        <w:rPr>
          <w:rFonts w:ascii="Helvetica" w:eastAsia="Times New Roman" w:hAnsi="Helvetica" w:cs="Times New Roman"/>
          <w:b/>
          <w:bCs/>
          <w:color w:val="0070C0"/>
          <w:sz w:val="27"/>
          <w:szCs w:val="27"/>
          <w:lang w:eastAsia="en-GB"/>
        </w:rPr>
      </w:pPr>
      <w:r>
        <w:rPr>
          <w:rFonts w:ascii="Helvetica" w:eastAsia="Times New Roman" w:hAnsi="Helvetica" w:cs="Times New Roman"/>
          <w:b/>
          <w:bCs/>
          <w:noProof/>
          <w:color w:val="0070C0"/>
          <w:sz w:val="27"/>
          <w:szCs w:val="27"/>
          <w:lang w:eastAsia="en-GB"/>
        </w:rPr>
        <w:drawing>
          <wp:inline distT="0" distB="0" distL="0" distR="0" wp14:anchorId="6B7DF0BC" wp14:editId="07838F34">
            <wp:extent cx="5727700" cy="3221990"/>
            <wp:effectExtent l="0" t="0" r="0" b="0"/>
            <wp:docPr id="1" name="Picture 1" descr="A close - up of a lea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- up of a leaf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14:paraId="5FD1B98F" w14:textId="77777777" w:rsidR="00510022" w:rsidRDefault="00510022" w:rsidP="00510022">
      <w:pPr>
        <w:jc w:val="center"/>
        <w:rPr>
          <w:rFonts w:ascii="Helvetica" w:eastAsia="Times New Roman" w:hAnsi="Helvetica" w:cs="Times New Roman"/>
          <w:b/>
          <w:bCs/>
          <w:color w:val="0070C0"/>
          <w:sz w:val="27"/>
          <w:szCs w:val="27"/>
          <w:lang w:eastAsia="en-GB"/>
        </w:rPr>
      </w:pPr>
    </w:p>
    <w:p w14:paraId="5023F3F0" w14:textId="5CBE64BA" w:rsidR="00510022" w:rsidRPr="00510022" w:rsidRDefault="00510022" w:rsidP="00510022">
      <w:pPr>
        <w:jc w:val="center"/>
        <w:rPr>
          <w:rFonts w:ascii="Helvetica" w:eastAsia="Times New Roman" w:hAnsi="Helvetica" w:cs="Times New Roman"/>
          <w:b/>
          <w:bCs/>
          <w:color w:val="0070C0"/>
          <w:sz w:val="27"/>
          <w:szCs w:val="27"/>
          <w:lang w:eastAsia="en-GB"/>
        </w:rPr>
      </w:pPr>
      <w:r w:rsidRPr="00510022">
        <w:rPr>
          <w:rFonts w:ascii="Helvetica" w:eastAsia="Times New Roman" w:hAnsi="Helvetica" w:cs="Times New Roman"/>
          <w:b/>
          <w:bCs/>
          <w:color w:val="0070C0"/>
          <w:sz w:val="27"/>
          <w:szCs w:val="27"/>
          <w:lang w:eastAsia="en-GB"/>
        </w:rPr>
        <w:t xml:space="preserve">SOME OF THE WORNDERFUL ACCOUNTS OF </w:t>
      </w:r>
      <w:r>
        <w:rPr>
          <w:rFonts w:ascii="Helvetica" w:eastAsia="Times New Roman" w:hAnsi="Helvetica" w:cs="Times New Roman"/>
          <w:b/>
          <w:bCs/>
          <w:color w:val="0070C0"/>
          <w:sz w:val="27"/>
          <w:szCs w:val="27"/>
          <w:lang w:eastAsia="en-GB"/>
        </w:rPr>
        <w:t xml:space="preserve">BELOVED </w:t>
      </w:r>
      <w:r w:rsidRPr="00510022">
        <w:rPr>
          <w:rFonts w:ascii="Helvetica" w:eastAsia="Times New Roman" w:hAnsi="Helvetica" w:cs="Times New Roman"/>
          <w:b/>
          <w:bCs/>
          <w:color w:val="0070C0"/>
          <w:sz w:val="27"/>
          <w:szCs w:val="27"/>
          <w:lang w:eastAsia="en-GB"/>
        </w:rPr>
        <w:t>ARCHANGEL MICHAEL’S POWER &amp; LOVE IN THE LIFE OF CLAUDIA, A GOOD HOPE CHELA IN CAPE TOWN, SOUTH AFRICA</w:t>
      </w:r>
    </w:p>
    <w:p w14:paraId="010B7837" w14:textId="77777777" w:rsidR="00510022" w:rsidRDefault="00510022" w:rsidP="00510022">
      <w:pPr>
        <w:rPr>
          <w:rFonts w:ascii="Helvetica" w:eastAsia="Times New Roman" w:hAnsi="Helvetica" w:cs="Times New Roman"/>
          <w:color w:val="0070C0"/>
          <w:sz w:val="27"/>
          <w:szCs w:val="27"/>
          <w:lang w:eastAsia="en-GB"/>
        </w:rPr>
      </w:pPr>
    </w:p>
    <w:p w14:paraId="7051BA1C" w14:textId="427F69E2" w:rsidR="00510022" w:rsidRPr="00510022" w:rsidRDefault="00510022" w:rsidP="00510022">
      <w:pPr>
        <w:rPr>
          <w:rFonts w:ascii="Helvetica" w:eastAsia="Times New Roman" w:hAnsi="Helvetica" w:cs="Times New Roman"/>
          <w:color w:val="0070C0"/>
          <w:lang w:eastAsia="en-GB"/>
        </w:rPr>
      </w:pPr>
      <w:r w:rsidRPr="00510022">
        <w:rPr>
          <w:rFonts w:ascii="Helvetica" w:eastAsia="Times New Roman" w:hAnsi="Helvetica" w:cs="Times New Roman"/>
          <w:color w:val="0070C0"/>
          <w:lang w:eastAsia="en-GB"/>
        </w:rPr>
        <w:t>In 2007 I moved into a small cottage in Camps Bay which had on-street parking. I was quite worried about my car being parked on the street and the first night at the cottage I asked Archangel Michael to protect my car during the night.  When I came down to my car in the morning the car was covered in hundreds of little white feathers and, bizarrely, a full box of Marlboros on the roof</w:t>
      </w:r>
      <w:r>
        <w:rPr>
          <w:rFonts w:ascii="Helvetica" w:eastAsia="Times New Roman" w:hAnsi="Helvetica" w:cs="Times New Roman"/>
          <w:color w:val="0070C0"/>
          <w:lang w:eastAsia="en-GB"/>
        </w:rPr>
        <w:t>!</w:t>
      </w:r>
      <w:r w:rsidRPr="00510022">
        <w:rPr>
          <w:rFonts w:ascii="Helvetica" w:eastAsia="Times New Roman" w:hAnsi="Helvetica" w:cs="Times New Roman"/>
          <w:color w:val="0070C0"/>
          <w:lang w:eastAsia="en-GB"/>
        </w:rPr>
        <w:t xml:space="preserve"> I phoned my mother to tell her what had happened and she said it was just like that movie Michael (1996) where John Travolta plays Michael as a chain</w:t>
      </w:r>
      <w:r w:rsidRPr="00510022">
        <w:rPr>
          <w:rFonts w:ascii="Helvetica" w:eastAsia="Times New Roman" w:hAnsi="Helvetica" w:cs="Times New Roman"/>
          <w:color w:val="0070C0"/>
          <w:lang w:eastAsia="en-GB"/>
        </w:rPr>
        <w:t>-</w:t>
      </w:r>
      <w:r w:rsidRPr="00510022">
        <w:rPr>
          <w:rFonts w:ascii="Helvetica" w:eastAsia="Times New Roman" w:hAnsi="Helvetica" w:cs="Times New Roman"/>
          <w:color w:val="0070C0"/>
          <w:lang w:eastAsia="en-GB"/>
        </w:rPr>
        <w:t>smoker!  I still haven't completely figured that out</w:t>
      </w:r>
      <w:r>
        <w:rPr>
          <w:rFonts w:ascii="Helvetica" w:eastAsia="Times New Roman" w:hAnsi="Helvetica" w:cs="Times New Roman"/>
          <w:color w:val="0070C0"/>
          <w:lang w:eastAsia="en-GB"/>
        </w:rPr>
        <w:t>!</w:t>
      </w:r>
    </w:p>
    <w:p w14:paraId="0A5DB58B" w14:textId="77777777" w:rsidR="00510022" w:rsidRPr="00510022" w:rsidRDefault="00510022" w:rsidP="00510022">
      <w:pPr>
        <w:rPr>
          <w:rFonts w:ascii="Helvetica" w:eastAsia="Times New Roman" w:hAnsi="Helvetica" w:cs="Times New Roman"/>
          <w:color w:val="0070C0"/>
          <w:lang w:eastAsia="en-GB"/>
        </w:rPr>
      </w:pPr>
    </w:p>
    <w:p w14:paraId="480A423A" w14:textId="57909FA4" w:rsidR="00510022" w:rsidRPr="00510022" w:rsidRDefault="00510022" w:rsidP="00510022">
      <w:pPr>
        <w:rPr>
          <w:rFonts w:ascii="Helvetica" w:eastAsia="Times New Roman" w:hAnsi="Helvetica" w:cs="Times New Roman"/>
          <w:color w:val="0070C0"/>
          <w:lang w:eastAsia="en-GB"/>
        </w:rPr>
      </w:pPr>
      <w:r w:rsidRPr="00510022">
        <w:rPr>
          <w:rFonts w:ascii="Helvetica" w:eastAsia="Times New Roman" w:hAnsi="Helvetica" w:cs="Times New Roman"/>
          <w:color w:val="0070C0"/>
          <w:lang w:eastAsia="en-GB"/>
        </w:rPr>
        <w:t xml:space="preserve">In 2012 I went with a friend to </w:t>
      </w:r>
      <w:proofErr w:type="spellStart"/>
      <w:r w:rsidRPr="00510022">
        <w:rPr>
          <w:rFonts w:ascii="Helvetica" w:eastAsia="Times New Roman" w:hAnsi="Helvetica" w:cs="Times New Roman"/>
          <w:color w:val="0070C0"/>
          <w:lang w:eastAsia="en-GB"/>
        </w:rPr>
        <w:t>Beaverlac</w:t>
      </w:r>
      <w:proofErr w:type="spellEnd"/>
      <w:r w:rsidRPr="00510022">
        <w:rPr>
          <w:rFonts w:ascii="Helvetica" w:eastAsia="Times New Roman" w:hAnsi="Helvetica" w:cs="Times New Roman"/>
          <w:color w:val="0070C0"/>
          <w:lang w:eastAsia="en-GB"/>
        </w:rPr>
        <w:t xml:space="preserve"> in the Cederberg for a relaxing escape.  The escape turned out to be anything but relaxing.  We went on a hike without cell</w:t>
      </w:r>
      <w:r w:rsidRPr="00510022">
        <w:rPr>
          <w:rFonts w:ascii="Helvetica" w:eastAsia="Times New Roman" w:hAnsi="Helvetica" w:cs="Times New Roman"/>
          <w:color w:val="0070C0"/>
          <w:lang w:eastAsia="en-GB"/>
        </w:rPr>
        <w:t>-</w:t>
      </w:r>
      <w:r w:rsidRPr="00510022">
        <w:rPr>
          <w:rFonts w:ascii="Helvetica" w:eastAsia="Times New Roman" w:hAnsi="Helvetica" w:cs="Times New Roman"/>
          <w:color w:val="0070C0"/>
          <w:lang w:eastAsia="en-GB"/>
        </w:rPr>
        <w:t>phones and didn't tell anyone where we were.  We got horribly, horribly lost, deep in the mountains.  Around 2pm I made the decision that we needed to retrace our footsteps and try remember the way we came.  As I was crossing  a river I called on Archangel Michael to help us get out of this predicament and get back to safety.  In the corner of my eyes I saw sparkling blue lights.  We ended up swimming back across the river and climbing two mountains in one day and eventually coming across a road and being rescued by a passing nectarine farmer at 8pm!  I have no doubt Archangel Michael was instrumental in helping us get back to safety.</w:t>
      </w:r>
    </w:p>
    <w:p w14:paraId="4C9B95C5" w14:textId="77777777" w:rsidR="00510022" w:rsidRPr="00510022" w:rsidRDefault="00510022" w:rsidP="00510022">
      <w:pPr>
        <w:rPr>
          <w:rFonts w:ascii="Helvetica" w:eastAsia="Times New Roman" w:hAnsi="Helvetica" w:cs="Times New Roman"/>
          <w:color w:val="0070C0"/>
          <w:lang w:eastAsia="en-GB"/>
        </w:rPr>
      </w:pPr>
    </w:p>
    <w:p w14:paraId="07CD7339" w14:textId="3045C2D7" w:rsidR="00510022" w:rsidRPr="00510022" w:rsidRDefault="00510022" w:rsidP="00510022">
      <w:pPr>
        <w:rPr>
          <w:rFonts w:ascii="Helvetica" w:eastAsia="Times New Roman" w:hAnsi="Helvetica" w:cs="Times New Roman"/>
          <w:color w:val="0070C0"/>
          <w:lang w:eastAsia="en-GB"/>
        </w:rPr>
      </w:pPr>
      <w:r w:rsidRPr="00510022">
        <w:rPr>
          <w:rFonts w:ascii="Helvetica" w:eastAsia="Times New Roman" w:hAnsi="Helvetica" w:cs="Times New Roman"/>
          <w:color w:val="0070C0"/>
          <w:lang w:eastAsia="en-GB"/>
        </w:rPr>
        <w:t xml:space="preserve">In 1997 I </w:t>
      </w:r>
      <w:r w:rsidRPr="00510022">
        <w:rPr>
          <w:rFonts w:ascii="Helvetica" w:eastAsia="Times New Roman" w:hAnsi="Helvetica" w:cs="Times New Roman"/>
          <w:color w:val="0070C0"/>
          <w:lang w:eastAsia="en-GB"/>
        </w:rPr>
        <w:t>accidentally</w:t>
      </w:r>
      <w:r w:rsidRPr="00510022">
        <w:rPr>
          <w:rFonts w:ascii="Helvetica" w:eastAsia="Times New Roman" w:hAnsi="Helvetica" w:cs="Times New Roman"/>
          <w:color w:val="0070C0"/>
          <w:lang w:eastAsia="en-GB"/>
        </w:rPr>
        <w:t> met Diana Cooper, a lady who writes books on angels who told me I had an angel very close to me.  When I went back to my car and turned the radio on, R Kelly's song I Am Your Angel was playing!</w:t>
      </w:r>
    </w:p>
    <w:p w14:paraId="6FC9FE36" w14:textId="77777777" w:rsidR="00510022" w:rsidRPr="00510022" w:rsidRDefault="00510022" w:rsidP="00510022">
      <w:pPr>
        <w:rPr>
          <w:rFonts w:ascii="Helvetica" w:eastAsia="Times New Roman" w:hAnsi="Helvetica" w:cs="Times New Roman"/>
          <w:color w:val="0070C0"/>
          <w:lang w:eastAsia="en-GB"/>
        </w:rPr>
      </w:pPr>
    </w:p>
    <w:p w14:paraId="332A59C6" w14:textId="478DF8A5" w:rsidR="00510022" w:rsidRPr="00510022" w:rsidRDefault="00510022" w:rsidP="00510022">
      <w:pPr>
        <w:rPr>
          <w:rFonts w:ascii="Helvetica" w:eastAsia="Times New Roman" w:hAnsi="Helvetica" w:cs="Times New Roman"/>
          <w:color w:val="0070C0"/>
          <w:lang w:eastAsia="en-GB"/>
        </w:rPr>
      </w:pPr>
      <w:r w:rsidRPr="00510022">
        <w:rPr>
          <w:rFonts w:ascii="Helvetica" w:eastAsia="Times New Roman" w:hAnsi="Helvetica" w:cs="Times New Roman"/>
          <w:color w:val="0070C0"/>
          <w:lang w:eastAsia="en-GB"/>
        </w:rPr>
        <w:lastRenderedPageBreak/>
        <w:t>Last year around the 25th of March 2020 we were about to go into a hard lockdown and I was feeling very scared.  I heard a voice in my head telling me not to be scared and that this is a time of great rejoicing</w:t>
      </w:r>
      <w:r>
        <w:rPr>
          <w:rFonts w:ascii="Helvetica" w:eastAsia="Times New Roman" w:hAnsi="Helvetica" w:cs="Times New Roman"/>
          <w:color w:val="0070C0"/>
          <w:lang w:eastAsia="en-GB"/>
        </w:rPr>
        <w:t>!</w:t>
      </w:r>
      <w:r w:rsidRPr="00510022">
        <w:rPr>
          <w:rFonts w:ascii="Helvetica" w:eastAsia="Times New Roman" w:hAnsi="Helvetica" w:cs="Times New Roman"/>
          <w:color w:val="0070C0"/>
          <w:lang w:eastAsia="en-GB"/>
        </w:rPr>
        <w:t xml:space="preserve">  Once again, I was confused by this message as the year seemed to go distinctly </w:t>
      </w:r>
      <w:r>
        <w:rPr>
          <w:rFonts w:ascii="Helvetica" w:eastAsia="Times New Roman" w:hAnsi="Helvetica" w:cs="Times New Roman"/>
          <w:color w:val="0070C0"/>
          <w:lang w:eastAsia="en-GB"/>
        </w:rPr>
        <w:t>‘</w:t>
      </w:r>
      <w:r w:rsidRPr="00510022">
        <w:rPr>
          <w:rFonts w:ascii="Helvetica" w:eastAsia="Times New Roman" w:hAnsi="Helvetica" w:cs="Times New Roman"/>
          <w:color w:val="0070C0"/>
          <w:lang w:eastAsia="en-GB"/>
        </w:rPr>
        <w:t>pear-shaped</w:t>
      </w:r>
      <w:r>
        <w:rPr>
          <w:rFonts w:ascii="Helvetica" w:eastAsia="Times New Roman" w:hAnsi="Helvetica" w:cs="Times New Roman"/>
          <w:color w:val="0070C0"/>
          <w:lang w:eastAsia="en-GB"/>
        </w:rPr>
        <w:t>’!</w:t>
      </w:r>
      <w:r w:rsidRPr="00510022">
        <w:rPr>
          <w:rFonts w:ascii="Helvetica" w:eastAsia="Times New Roman" w:hAnsi="Helvetica" w:cs="Times New Roman"/>
          <w:color w:val="0070C0"/>
          <w:lang w:eastAsia="en-GB"/>
        </w:rPr>
        <w:t xml:space="preserve">  I can only guess that from a higher perspective all that is </w:t>
      </w:r>
      <w:r>
        <w:rPr>
          <w:rFonts w:ascii="Helvetica" w:eastAsia="Times New Roman" w:hAnsi="Helvetica" w:cs="Times New Roman"/>
          <w:color w:val="0070C0"/>
          <w:lang w:eastAsia="en-GB"/>
        </w:rPr>
        <w:t>u</w:t>
      </w:r>
      <w:r w:rsidRPr="00510022">
        <w:rPr>
          <w:rFonts w:ascii="Helvetica" w:eastAsia="Times New Roman" w:hAnsi="Helvetica" w:cs="Times New Roman"/>
          <w:color w:val="0070C0"/>
          <w:lang w:eastAsia="en-GB"/>
        </w:rPr>
        <w:t>nfolding is worth rejoicing.</w:t>
      </w:r>
    </w:p>
    <w:p w14:paraId="7AC2DA04" w14:textId="77777777" w:rsidR="00510022" w:rsidRPr="00510022" w:rsidRDefault="00510022" w:rsidP="00510022">
      <w:pPr>
        <w:rPr>
          <w:rFonts w:ascii="Times New Roman" w:eastAsia="Times New Roman" w:hAnsi="Times New Roman" w:cs="Times New Roman"/>
          <w:color w:val="0070C0"/>
          <w:lang w:eastAsia="en-GB"/>
        </w:rPr>
      </w:pPr>
    </w:p>
    <w:p w14:paraId="39B4CFBA" w14:textId="77777777" w:rsidR="0094037B" w:rsidRPr="00510022" w:rsidRDefault="00510022">
      <w:pPr>
        <w:rPr>
          <w:color w:val="0070C0"/>
        </w:rPr>
      </w:pPr>
    </w:p>
    <w:sectPr w:rsidR="0094037B" w:rsidRPr="00510022" w:rsidSect="00510022">
      <w:pgSz w:w="11900" w:h="16840"/>
      <w:pgMar w:top="1440" w:right="1440" w:bottom="1440" w:left="1440" w:header="708" w:footer="708" w:gutter="0"/>
      <w:pgBorders w:offsetFrom="page">
        <w:top w:val="weavingAngles" w:sz="12" w:space="24" w:color="FFC000"/>
        <w:left w:val="weavingAngles" w:sz="12" w:space="24" w:color="FFC000"/>
        <w:bottom w:val="weavingAngles" w:sz="12" w:space="24" w:color="FFC000"/>
        <w:right w:val="weavingAngles" w:sz="12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22"/>
    <w:rsid w:val="000009EB"/>
    <w:rsid w:val="00143158"/>
    <w:rsid w:val="00510022"/>
    <w:rsid w:val="006E12EB"/>
    <w:rsid w:val="0077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7AB474"/>
  <w15:chartTrackingRefBased/>
  <w15:docId w15:val="{0354937B-9834-3D43-8601-58ECC3B0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Torr MMD IAR E A</dc:creator>
  <cp:keywords/>
  <dc:description/>
  <cp:lastModifiedBy>Anthea Torr MMD IAR E A</cp:lastModifiedBy>
  <cp:revision>1</cp:revision>
  <dcterms:created xsi:type="dcterms:W3CDTF">2021-02-22T11:08:00Z</dcterms:created>
  <dcterms:modified xsi:type="dcterms:W3CDTF">2021-02-22T11:15:00Z</dcterms:modified>
</cp:coreProperties>
</file>